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C83D39" w14:textId="77777777" w:rsidR="00FA1481" w:rsidRDefault="00664A12" w:rsidP="00E40896">
      <w:pPr>
        <w:jc w:val="center"/>
        <w:rPr>
          <w:sz w:val="36"/>
          <w:szCs w:val="36"/>
        </w:rPr>
      </w:pPr>
      <w:r>
        <w:rPr>
          <w:noProof/>
          <w:sz w:val="36"/>
          <w:szCs w:val="36"/>
        </w:rPr>
        <w:drawing>
          <wp:inline distT="0" distB="0" distL="0" distR="0" wp14:anchorId="6720CD11" wp14:editId="7067F79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7EE184DA" w14:textId="41AF4288" w:rsidR="00CE6EAA" w:rsidRPr="00BF1BF9" w:rsidRDefault="00A50033" w:rsidP="00FF3503">
      <w:pPr>
        <w:spacing w:before="100" w:beforeAutospacing="1" w:after="100" w:afterAutospacing="1"/>
        <w:jc w:val="center"/>
        <w:rPr>
          <w:rFonts w:ascii="Myriad Pro" w:hAnsi="Myriad Pro"/>
          <w:i/>
          <w:sz w:val="22"/>
          <w:szCs w:val="22"/>
        </w:rPr>
      </w:pPr>
      <w:r w:rsidRPr="00BF1BF9">
        <w:rPr>
          <w:rFonts w:ascii="Myriad Pro" w:hAnsi="Myriad Pro"/>
          <w:i/>
          <w:sz w:val="22"/>
          <w:szCs w:val="22"/>
        </w:rPr>
        <w:t>[</w:t>
      </w:r>
      <w:r w:rsidR="00CF402E" w:rsidRPr="009E6CCD">
        <w:rPr>
          <w:i/>
          <w:sz w:val="22"/>
          <w:szCs w:val="22"/>
        </w:rPr>
        <w:t>JGR-Solid Earth</w:t>
      </w:r>
      <w:r w:rsidRPr="00BF1BF9">
        <w:rPr>
          <w:rFonts w:ascii="Myriad Pro" w:hAnsi="Myriad Pro"/>
          <w:i/>
          <w:sz w:val="22"/>
          <w:szCs w:val="22"/>
        </w:rPr>
        <w:t>]</w:t>
      </w:r>
    </w:p>
    <w:p w14:paraId="2CB29489" w14:textId="77777777" w:rsidR="00FF3503" w:rsidRPr="00CE6EAA" w:rsidRDefault="00FF3503" w:rsidP="00FF3503">
      <w:pPr>
        <w:spacing w:before="100" w:beforeAutospacing="1" w:after="100" w:afterAutospacing="1"/>
        <w:jc w:val="center"/>
        <w:rPr>
          <w:rFonts w:ascii="Myriad Pro" w:hAnsi="Myriad Pro"/>
          <w:sz w:val="22"/>
          <w:szCs w:val="22"/>
        </w:rPr>
      </w:pPr>
      <w:r w:rsidRPr="00CE6EAA">
        <w:rPr>
          <w:rFonts w:ascii="Myriad Pro" w:hAnsi="Myriad Pro"/>
          <w:sz w:val="22"/>
          <w:szCs w:val="22"/>
        </w:rPr>
        <w:t>Supporting Information for</w:t>
      </w:r>
    </w:p>
    <w:p w14:paraId="1CF52ABE" w14:textId="77777777" w:rsidR="00CF402E" w:rsidRDefault="00CF402E" w:rsidP="00FF3503">
      <w:pPr>
        <w:spacing w:before="100" w:beforeAutospacing="1" w:after="100" w:afterAutospacing="1"/>
        <w:jc w:val="center"/>
        <w:rPr>
          <w:rFonts w:ascii="Myriad Pro" w:hAnsi="Myriad Pro"/>
          <w:b/>
          <w:sz w:val="22"/>
          <w:szCs w:val="22"/>
        </w:rPr>
      </w:pPr>
      <w:r w:rsidRPr="00CF402E">
        <w:rPr>
          <w:rFonts w:ascii="Myriad Pro" w:hAnsi="Myriad Pro"/>
          <w:b/>
          <w:sz w:val="22"/>
          <w:szCs w:val="22"/>
        </w:rPr>
        <w:t xml:space="preserve">Radial Anisotropy and sediment thickness of West and Central Antarctica estimated from Rayleigh and Love wave velocities </w:t>
      </w:r>
    </w:p>
    <w:p w14:paraId="42FFC78E" w14:textId="502EF496" w:rsidR="00FF3503" w:rsidRPr="00CF402E" w:rsidRDefault="00CF402E" w:rsidP="00FF3503">
      <w:pPr>
        <w:spacing w:before="100" w:beforeAutospacing="1" w:after="100" w:afterAutospacing="1"/>
        <w:jc w:val="center"/>
        <w:rPr>
          <w:rFonts w:ascii="Myriad Pro" w:hAnsi="Myriad Pro"/>
          <w:sz w:val="22"/>
          <w:szCs w:val="22"/>
        </w:rPr>
      </w:pPr>
      <w:r w:rsidRPr="00CF402E">
        <w:rPr>
          <w:rFonts w:eastAsia="Times New Roman"/>
          <w:sz w:val="22"/>
          <w:szCs w:val="22"/>
        </w:rPr>
        <w:t>Zhengyang Zhou</w:t>
      </w:r>
      <w:r w:rsidRPr="00CF402E">
        <w:rPr>
          <w:rFonts w:eastAsia="Times New Roman"/>
          <w:sz w:val="22"/>
          <w:szCs w:val="22"/>
          <w:vertAlign w:val="superscript"/>
        </w:rPr>
        <w:t>1</w:t>
      </w:r>
      <w:r w:rsidRPr="00CF402E">
        <w:rPr>
          <w:sz w:val="22"/>
          <w:szCs w:val="22"/>
          <w:vertAlign w:val="superscript"/>
        </w:rPr>
        <w:t>*</w:t>
      </w:r>
      <w:r w:rsidRPr="00CF402E">
        <w:rPr>
          <w:rFonts w:eastAsia="Times New Roman"/>
          <w:sz w:val="22"/>
          <w:szCs w:val="22"/>
        </w:rPr>
        <w:t>, Douglas A. Wiens</w:t>
      </w:r>
      <w:r w:rsidRPr="00CF402E">
        <w:rPr>
          <w:rFonts w:eastAsia="Times New Roman"/>
          <w:sz w:val="22"/>
          <w:szCs w:val="22"/>
          <w:vertAlign w:val="superscript"/>
        </w:rPr>
        <w:t>1</w:t>
      </w:r>
      <w:r w:rsidRPr="00CF402E">
        <w:rPr>
          <w:rFonts w:eastAsia="Times New Roman"/>
          <w:sz w:val="22"/>
          <w:szCs w:val="22"/>
        </w:rPr>
        <w:t xml:space="preserve">, </w:t>
      </w:r>
      <w:proofErr w:type="spellStart"/>
      <w:r w:rsidRPr="00CF402E">
        <w:rPr>
          <w:rFonts w:eastAsia="Times New Roman"/>
          <w:sz w:val="22"/>
          <w:szCs w:val="22"/>
        </w:rPr>
        <w:t>Weisen</w:t>
      </w:r>
      <w:proofErr w:type="spellEnd"/>
      <w:r w:rsidRPr="00CF402E">
        <w:rPr>
          <w:rFonts w:eastAsia="Times New Roman"/>
          <w:sz w:val="22"/>
          <w:szCs w:val="22"/>
        </w:rPr>
        <w:t xml:space="preserve"> Shen</w:t>
      </w:r>
      <w:r w:rsidRPr="00CF402E">
        <w:rPr>
          <w:rFonts w:eastAsia="Times New Roman"/>
          <w:sz w:val="22"/>
          <w:szCs w:val="22"/>
          <w:vertAlign w:val="superscript"/>
        </w:rPr>
        <w:t>2</w:t>
      </w:r>
      <w:r w:rsidRPr="00CF402E">
        <w:rPr>
          <w:rFonts w:eastAsia="Times New Roman"/>
          <w:sz w:val="22"/>
          <w:szCs w:val="22"/>
        </w:rPr>
        <w:t>, Richard C. Aster</w:t>
      </w:r>
      <w:r w:rsidRPr="00CF402E">
        <w:rPr>
          <w:rFonts w:eastAsia="Times New Roman"/>
          <w:sz w:val="22"/>
          <w:szCs w:val="22"/>
          <w:vertAlign w:val="superscript"/>
        </w:rPr>
        <w:t>3</w:t>
      </w:r>
      <w:r w:rsidRPr="00CF402E">
        <w:rPr>
          <w:rFonts w:eastAsia="Times New Roman"/>
          <w:sz w:val="22"/>
          <w:szCs w:val="22"/>
        </w:rPr>
        <w:t>, Andrew Nyblade</w:t>
      </w:r>
      <w:r w:rsidRPr="00CF402E">
        <w:rPr>
          <w:rFonts w:eastAsia="Times New Roman"/>
          <w:sz w:val="22"/>
          <w:szCs w:val="22"/>
          <w:vertAlign w:val="superscript"/>
        </w:rPr>
        <w:t>4</w:t>
      </w:r>
      <w:r w:rsidRPr="00CF402E">
        <w:rPr>
          <w:rFonts w:eastAsia="Times New Roman"/>
          <w:sz w:val="22"/>
          <w:szCs w:val="22"/>
        </w:rPr>
        <w:t>, Terry J. Wilson</w:t>
      </w:r>
      <w:r w:rsidRPr="00CF402E">
        <w:rPr>
          <w:rFonts w:eastAsia="Times New Roman"/>
          <w:sz w:val="22"/>
          <w:szCs w:val="22"/>
          <w:vertAlign w:val="superscript"/>
        </w:rPr>
        <w:t>5</w:t>
      </w:r>
    </w:p>
    <w:p w14:paraId="0D4F807B" w14:textId="77777777" w:rsidR="00CF402E" w:rsidRPr="00CF402E" w:rsidRDefault="00CF402E" w:rsidP="00CF402E">
      <w:pPr>
        <w:pStyle w:val="Affiliation"/>
        <w:rPr>
          <w:sz w:val="18"/>
          <w:szCs w:val="18"/>
        </w:rPr>
      </w:pPr>
      <w:r w:rsidRPr="00CF402E">
        <w:rPr>
          <w:sz w:val="18"/>
          <w:szCs w:val="18"/>
          <w:vertAlign w:val="superscript"/>
        </w:rPr>
        <w:t>1</w:t>
      </w:r>
      <w:r w:rsidRPr="00CF402E">
        <w:rPr>
          <w:sz w:val="18"/>
          <w:szCs w:val="18"/>
        </w:rPr>
        <w:t>Department of Earth and Planetary Sciences, Washington University in St Louis, St Louis, MO, 63112</w:t>
      </w:r>
    </w:p>
    <w:p w14:paraId="3E00A2E9" w14:textId="77777777" w:rsidR="00CF402E" w:rsidRPr="00CF402E" w:rsidRDefault="00CF402E" w:rsidP="00CF402E">
      <w:pPr>
        <w:pStyle w:val="Affiliation"/>
        <w:rPr>
          <w:sz w:val="18"/>
          <w:szCs w:val="18"/>
        </w:rPr>
      </w:pPr>
      <w:r w:rsidRPr="00CF402E">
        <w:rPr>
          <w:sz w:val="18"/>
          <w:szCs w:val="18"/>
          <w:vertAlign w:val="superscript"/>
        </w:rPr>
        <w:t>2</w:t>
      </w:r>
      <w:r w:rsidRPr="00CF402E">
        <w:rPr>
          <w:sz w:val="18"/>
          <w:szCs w:val="18"/>
        </w:rPr>
        <w:t>Department of Geosciences, Stony Brook University, Stony Brook, NY, 11794</w:t>
      </w:r>
    </w:p>
    <w:p w14:paraId="39768F46" w14:textId="77777777" w:rsidR="00CF402E" w:rsidRPr="00CF402E" w:rsidRDefault="00CF402E" w:rsidP="00CF402E">
      <w:pPr>
        <w:pStyle w:val="Affiliation"/>
        <w:rPr>
          <w:sz w:val="18"/>
          <w:szCs w:val="18"/>
        </w:rPr>
      </w:pPr>
      <w:r w:rsidRPr="00CF402E">
        <w:rPr>
          <w:sz w:val="18"/>
          <w:szCs w:val="18"/>
          <w:vertAlign w:val="superscript"/>
        </w:rPr>
        <w:t>3</w:t>
      </w:r>
      <w:r w:rsidRPr="00CF402E">
        <w:rPr>
          <w:sz w:val="18"/>
          <w:szCs w:val="18"/>
        </w:rPr>
        <w:t>Department of Geosciences and Warner College of Natural Resources, Colorado State University, Fort Collins CO, 80523</w:t>
      </w:r>
    </w:p>
    <w:p w14:paraId="146346FA" w14:textId="77777777" w:rsidR="00CF402E" w:rsidRPr="00CF402E" w:rsidRDefault="00CF402E" w:rsidP="00CF402E">
      <w:pPr>
        <w:pStyle w:val="Affiliation"/>
        <w:rPr>
          <w:sz w:val="18"/>
          <w:szCs w:val="18"/>
        </w:rPr>
      </w:pPr>
      <w:r w:rsidRPr="00CF402E">
        <w:rPr>
          <w:sz w:val="18"/>
          <w:szCs w:val="18"/>
          <w:vertAlign w:val="superscript"/>
        </w:rPr>
        <w:t>4</w:t>
      </w:r>
      <w:r w:rsidRPr="00CF402E">
        <w:rPr>
          <w:sz w:val="18"/>
          <w:szCs w:val="18"/>
        </w:rPr>
        <w:t>Department of Geosciences, Penn State University, PA, 16802</w:t>
      </w:r>
    </w:p>
    <w:p w14:paraId="3FA6906E" w14:textId="77777777" w:rsidR="00CF402E" w:rsidRPr="00CF402E" w:rsidRDefault="00CF402E" w:rsidP="00CF402E">
      <w:pPr>
        <w:pStyle w:val="Affiliation"/>
        <w:rPr>
          <w:sz w:val="18"/>
          <w:szCs w:val="18"/>
        </w:rPr>
      </w:pPr>
      <w:r w:rsidRPr="00CF402E">
        <w:rPr>
          <w:sz w:val="18"/>
          <w:szCs w:val="18"/>
          <w:vertAlign w:val="superscript"/>
        </w:rPr>
        <w:t>5</w:t>
      </w:r>
      <w:r w:rsidRPr="00CF402E">
        <w:rPr>
          <w:sz w:val="18"/>
          <w:szCs w:val="18"/>
        </w:rPr>
        <w:t>School of Earth Sciences, Ohio State University, Columbus, OH 43210</w:t>
      </w:r>
    </w:p>
    <w:p w14:paraId="71891EDF" w14:textId="77777777" w:rsidR="00094365" w:rsidRPr="00CE6EAA" w:rsidRDefault="00A50033" w:rsidP="00825950">
      <w:pPr>
        <w:spacing w:before="100" w:beforeAutospacing="1" w:after="100" w:afterAutospacing="1"/>
        <w:jc w:val="center"/>
        <w:rPr>
          <w:rFonts w:ascii="Myriad Pro" w:hAnsi="Myriad Pro"/>
          <w:sz w:val="22"/>
          <w:szCs w:val="22"/>
        </w:rPr>
      </w:pPr>
      <w:r w:rsidRPr="00CE6EAA" w:rsidDel="00A50033">
        <w:rPr>
          <w:rFonts w:ascii="Myriad Pro" w:hAnsi="Myriad Pro"/>
          <w:sz w:val="22"/>
          <w:szCs w:val="22"/>
        </w:rPr>
        <w:t xml:space="preserve"> </w:t>
      </w:r>
    </w:p>
    <w:p w14:paraId="347237BD" w14:textId="77777777" w:rsidR="00094365" w:rsidRPr="00CE6EAA" w:rsidRDefault="00094365" w:rsidP="000B2E64">
      <w:pPr>
        <w:spacing w:before="100" w:beforeAutospacing="1" w:after="100" w:afterAutospacing="1"/>
        <w:jc w:val="center"/>
        <w:rPr>
          <w:rFonts w:ascii="Myriad Pro" w:hAnsi="Myriad Pro"/>
          <w:sz w:val="22"/>
          <w:szCs w:val="22"/>
        </w:rPr>
      </w:pPr>
    </w:p>
    <w:p w14:paraId="1CD128B3" w14:textId="77777777" w:rsidR="00111843" w:rsidRDefault="00111843" w:rsidP="00111843">
      <w:pPr>
        <w:rPr>
          <w:rFonts w:ascii="Myriad Pro" w:hAnsi="Myriad Pro"/>
          <w:b/>
        </w:rPr>
      </w:pPr>
      <w:r w:rsidRPr="00CE6EAA">
        <w:rPr>
          <w:rFonts w:ascii="Myriad Pro" w:hAnsi="Myriad Pro"/>
          <w:b/>
        </w:rPr>
        <w:t>Contents of this file</w:t>
      </w:r>
      <w:r w:rsidR="00E43D2D">
        <w:rPr>
          <w:rFonts w:ascii="Myriad Pro" w:hAnsi="Myriad Pro"/>
          <w:b/>
        </w:rPr>
        <w:t xml:space="preserve"> </w:t>
      </w:r>
    </w:p>
    <w:p w14:paraId="1F13291B" w14:textId="77777777" w:rsidR="00E43D2D" w:rsidRPr="00E40896" w:rsidRDefault="00E43D2D" w:rsidP="00111843">
      <w:pPr>
        <w:rPr>
          <w:rFonts w:ascii="Myriad Pro" w:hAnsi="Myriad Pro"/>
        </w:rPr>
      </w:pPr>
    </w:p>
    <w:p w14:paraId="3D1CAEA0" w14:textId="2D944291" w:rsidR="00111843" w:rsidRPr="00CE6EAA" w:rsidRDefault="00111843" w:rsidP="00111843">
      <w:pPr>
        <w:ind w:left="720"/>
        <w:rPr>
          <w:rFonts w:ascii="Myriad Pro" w:hAnsi="Myriad Pro"/>
          <w:sz w:val="22"/>
          <w:szCs w:val="22"/>
        </w:rPr>
      </w:pPr>
      <w:r w:rsidRPr="00CE6EAA">
        <w:rPr>
          <w:rFonts w:ascii="Myriad Pro" w:hAnsi="Myriad Pro"/>
          <w:sz w:val="22"/>
          <w:szCs w:val="22"/>
        </w:rPr>
        <w:t>Text S1 to S</w:t>
      </w:r>
      <w:r w:rsidR="00753F55">
        <w:rPr>
          <w:rFonts w:ascii="Myriad Pro" w:hAnsi="Myriad Pro"/>
          <w:sz w:val="22"/>
          <w:szCs w:val="22"/>
        </w:rPr>
        <w:t>4</w:t>
      </w:r>
    </w:p>
    <w:p w14:paraId="10640459" w14:textId="6B7487F8" w:rsidR="00111843" w:rsidRPr="00CE6EAA" w:rsidRDefault="00111843" w:rsidP="00111843">
      <w:pPr>
        <w:ind w:left="720"/>
        <w:rPr>
          <w:rFonts w:ascii="Myriad Pro" w:hAnsi="Myriad Pro"/>
          <w:sz w:val="22"/>
          <w:szCs w:val="22"/>
        </w:rPr>
      </w:pPr>
      <w:r w:rsidRPr="00CE6EAA">
        <w:rPr>
          <w:rFonts w:ascii="Myriad Pro" w:hAnsi="Myriad Pro"/>
          <w:sz w:val="22"/>
          <w:szCs w:val="22"/>
        </w:rPr>
        <w:t>Figures S1 to S</w:t>
      </w:r>
      <w:r w:rsidR="0016550E">
        <w:rPr>
          <w:rFonts w:ascii="Myriad Pro" w:hAnsi="Myriad Pro"/>
          <w:sz w:val="22"/>
          <w:szCs w:val="22"/>
        </w:rPr>
        <w:t>9</w:t>
      </w:r>
    </w:p>
    <w:p w14:paraId="6807841A" w14:textId="32B17875" w:rsidR="00111843" w:rsidRPr="00CE6EAA" w:rsidRDefault="00111843" w:rsidP="00111843">
      <w:pPr>
        <w:ind w:left="720"/>
        <w:rPr>
          <w:rFonts w:ascii="Myriad Pro" w:hAnsi="Myriad Pro"/>
          <w:sz w:val="22"/>
          <w:szCs w:val="22"/>
        </w:rPr>
      </w:pPr>
      <w:r w:rsidRPr="00CE6EAA">
        <w:rPr>
          <w:rFonts w:ascii="Myriad Pro" w:hAnsi="Myriad Pro"/>
          <w:sz w:val="22"/>
          <w:szCs w:val="22"/>
        </w:rPr>
        <w:t xml:space="preserve">Tables S1 </w:t>
      </w:r>
      <w:r w:rsidR="00753F55">
        <w:rPr>
          <w:rFonts w:ascii="Myriad Pro" w:hAnsi="Myriad Pro"/>
          <w:sz w:val="22"/>
          <w:szCs w:val="22"/>
        </w:rPr>
        <w:t>to S2</w:t>
      </w:r>
    </w:p>
    <w:p w14:paraId="0363B503" w14:textId="77777777" w:rsidR="00111843" w:rsidRPr="00E40896" w:rsidRDefault="00111843" w:rsidP="00111843">
      <w:pPr>
        <w:ind w:left="720"/>
        <w:rPr>
          <w:rFonts w:ascii="Myriad Pro" w:hAnsi="Myriad Pro"/>
        </w:rPr>
      </w:pPr>
    </w:p>
    <w:p w14:paraId="795CD27E" w14:textId="4771E9A9" w:rsidR="00CF402E" w:rsidRDefault="00CF402E">
      <w:pPr>
        <w:rPr>
          <w:rFonts w:ascii="Myriad Pro" w:hAnsi="Myriad Pro"/>
          <w:b/>
          <w:bCs/>
          <w:szCs w:val="24"/>
        </w:rPr>
      </w:pPr>
      <w:r>
        <w:rPr>
          <w:rFonts w:ascii="Myriad Pro" w:hAnsi="Myriad Pro"/>
          <w:b/>
          <w:bCs/>
          <w:szCs w:val="24"/>
        </w:rPr>
        <w:br w:type="page"/>
      </w:r>
    </w:p>
    <w:p w14:paraId="781DC232" w14:textId="77777777" w:rsidR="00111843" w:rsidRDefault="00111843" w:rsidP="00FF3503">
      <w:pPr>
        <w:spacing w:before="100" w:beforeAutospacing="1" w:after="100" w:afterAutospacing="1"/>
        <w:rPr>
          <w:rFonts w:ascii="Myriad Pro" w:hAnsi="Myriad Pro"/>
          <w:b/>
          <w:bCs/>
          <w:szCs w:val="24"/>
        </w:rPr>
      </w:pPr>
    </w:p>
    <w:p w14:paraId="79042C92" w14:textId="77777777" w:rsidR="00FF3503" w:rsidRPr="00CE6EAA" w:rsidRDefault="00FF3503" w:rsidP="00FF3503">
      <w:pPr>
        <w:spacing w:before="100" w:beforeAutospacing="1" w:after="100" w:afterAutospacing="1"/>
        <w:rPr>
          <w:rFonts w:ascii="Myriad Pro" w:hAnsi="Myriad Pro"/>
          <w:b/>
          <w:szCs w:val="24"/>
        </w:rPr>
      </w:pPr>
      <w:r w:rsidRPr="00CE6EAA">
        <w:rPr>
          <w:rFonts w:ascii="Myriad Pro" w:hAnsi="Myriad Pro"/>
          <w:b/>
          <w:bCs/>
          <w:szCs w:val="24"/>
        </w:rPr>
        <w:t>Introduction</w:t>
      </w:r>
      <w:r w:rsidRPr="00CE6EAA">
        <w:rPr>
          <w:rFonts w:ascii="Myriad Pro" w:hAnsi="Myriad Pro"/>
          <w:b/>
          <w:szCs w:val="24"/>
        </w:rPr>
        <w:t xml:space="preserve"> </w:t>
      </w:r>
    </w:p>
    <w:p w14:paraId="19886F0B" w14:textId="2CDB8090" w:rsidR="002C030F" w:rsidRPr="0076132D" w:rsidRDefault="0076132D" w:rsidP="0076132D">
      <w:pPr>
        <w:spacing w:before="100" w:beforeAutospacing="1" w:after="100" w:afterAutospacing="1"/>
        <w:rPr>
          <w:rFonts w:ascii="Myriad Pro" w:hAnsi="Myriad Pro"/>
          <w:sz w:val="22"/>
          <w:szCs w:val="22"/>
          <w:lang w:eastAsia="zh-CN"/>
        </w:rPr>
      </w:pPr>
      <w:r>
        <w:rPr>
          <w:rFonts w:ascii="Myriad Pro" w:hAnsi="Myriad Pro"/>
          <w:sz w:val="22"/>
          <w:szCs w:val="22"/>
          <w:lang w:eastAsia="zh-CN"/>
        </w:rPr>
        <w:t>We provide the following supporting information for the seismic data set availability, the checkboard test for ambient noise tomography, the comparison between isotropic and anisotropic Monte Carlo inversion and the synthetic test for shallow structure.</w:t>
      </w:r>
    </w:p>
    <w:p w14:paraId="667D8CA8" w14:textId="51C653A2" w:rsidR="00015F74" w:rsidRPr="005314B5" w:rsidRDefault="00015F74" w:rsidP="00B9440A">
      <w:pPr>
        <w:pStyle w:val="SMHeading"/>
        <w:rPr>
          <w:rFonts w:ascii="Myriad Pro" w:hAnsi="Myriad Pro"/>
          <w:sz w:val="22"/>
          <w:szCs w:val="22"/>
        </w:rPr>
      </w:pPr>
      <w:r w:rsidRPr="005314B5">
        <w:rPr>
          <w:rFonts w:ascii="Myriad Pro" w:hAnsi="Myriad Pro"/>
          <w:sz w:val="22"/>
          <w:szCs w:val="22"/>
        </w:rPr>
        <w:t>Text</w:t>
      </w:r>
      <w:r w:rsidR="00D60BB0">
        <w:rPr>
          <w:rFonts w:ascii="Myriad Pro" w:hAnsi="Myriad Pro"/>
          <w:sz w:val="22"/>
          <w:szCs w:val="22"/>
        </w:rPr>
        <w:t xml:space="preserve"> S1.</w:t>
      </w:r>
      <w:r w:rsidR="0076132D">
        <w:rPr>
          <w:rFonts w:ascii="Myriad Pro" w:hAnsi="Myriad Pro"/>
          <w:sz w:val="22"/>
          <w:szCs w:val="22"/>
        </w:rPr>
        <w:t xml:space="preserve"> Data set detail</w:t>
      </w:r>
    </w:p>
    <w:p w14:paraId="76AF2D27" w14:textId="6BFE6A2B" w:rsidR="001265FA" w:rsidRDefault="0076132D" w:rsidP="00D37B0B">
      <w:pPr>
        <w:pStyle w:val="SMText"/>
        <w:ind w:firstLine="0"/>
        <w:rPr>
          <w:rFonts w:ascii="Myriad Pro" w:hAnsi="Myriad Pro"/>
          <w:sz w:val="22"/>
          <w:szCs w:val="22"/>
          <w:lang w:eastAsia="zh-CN"/>
        </w:rPr>
      </w:pPr>
      <w:r>
        <w:rPr>
          <w:rFonts w:ascii="Myriad Pro" w:hAnsi="Myriad Pro"/>
          <w:sz w:val="22"/>
          <w:szCs w:val="22"/>
        </w:rPr>
        <w:t xml:space="preserve">In this study, we use six large temporary seismic networks and several smaller deployments of the isolated stations and some other Global </w:t>
      </w:r>
      <w:r w:rsidR="004256BB">
        <w:rPr>
          <w:rFonts w:ascii="Myriad Pro" w:hAnsi="Myriad Pro"/>
          <w:sz w:val="22"/>
          <w:szCs w:val="22"/>
        </w:rPr>
        <w:t xml:space="preserve">Seismographic Network (GSN) stations. All data are </w:t>
      </w:r>
      <w:r w:rsidR="004256BB" w:rsidRPr="004256BB">
        <w:rPr>
          <w:rFonts w:ascii="Myriad Pro" w:hAnsi="Myriad Pro"/>
          <w:sz w:val="22"/>
          <w:szCs w:val="22"/>
        </w:rPr>
        <w:t>acquire</w:t>
      </w:r>
      <w:r w:rsidR="004256BB">
        <w:rPr>
          <w:rFonts w:ascii="Myriad Pro" w:hAnsi="Myriad Pro" w:hint="eastAsia"/>
          <w:sz w:val="22"/>
          <w:szCs w:val="22"/>
          <w:lang w:eastAsia="zh-CN"/>
        </w:rPr>
        <w:t>d</w:t>
      </w:r>
      <w:r w:rsidR="004256BB">
        <w:rPr>
          <w:rFonts w:ascii="Myriad Pro" w:hAnsi="Myriad Pro"/>
          <w:sz w:val="22"/>
          <w:szCs w:val="22"/>
          <w:lang w:eastAsia="zh-CN"/>
        </w:rPr>
        <w:t xml:space="preserve"> form Incorporated Research Institutions for Seismology (IRIS) Data Management Center</w:t>
      </w:r>
      <w:r w:rsidR="00F5049F">
        <w:rPr>
          <w:rFonts w:ascii="Myriad Pro" w:hAnsi="Myriad Pro"/>
          <w:sz w:val="22"/>
          <w:szCs w:val="22"/>
          <w:lang w:eastAsia="zh-CN"/>
        </w:rPr>
        <w:t xml:space="preserve"> (see Acknowledgments)</w:t>
      </w:r>
      <w:r w:rsidR="004256BB">
        <w:rPr>
          <w:rFonts w:ascii="Myriad Pro" w:hAnsi="Myriad Pro"/>
          <w:sz w:val="22"/>
          <w:szCs w:val="22"/>
          <w:lang w:eastAsia="zh-CN"/>
        </w:rPr>
        <w:t xml:space="preserve">. </w:t>
      </w:r>
      <w:r w:rsidR="00F5049F">
        <w:rPr>
          <w:rFonts w:ascii="Myriad Pro" w:hAnsi="Myriad Pro"/>
          <w:sz w:val="22"/>
          <w:szCs w:val="22"/>
          <w:lang w:eastAsia="zh-CN"/>
        </w:rPr>
        <w:t xml:space="preserve">The </w:t>
      </w:r>
      <w:r w:rsidR="004256BB">
        <w:rPr>
          <w:rFonts w:ascii="Myriad Pro" w:hAnsi="Myriad Pro"/>
          <w:sz w:val="22"/>
          <w:szCs w:val="22"/>
          <w:lang w:eastAsia="zh-CN"/>
        </w:rPr>
        <w:t xml:space="preserve">following table </w:t>
      </w:r>
      <w:r w:rsidR="00F5049F">
        <w:rPr>
          <w:rFonts w:ascii="Myriad Pro" w:hAnsi="Myriad Pro"/>
          <w:sz w:val="22"/>
          <w:szCs w:val="22"/>
          <w:lang w:eastAsia="zh-CN"/>
        </w:rPr>
        <w:t xml:space="preserve">provides </w:t>
      </w:r>
      <w:r w:rsidR="004256BB">
        <w:rPr>
          <w:rFonts w:ascii="Myriad Pro" w:hAnsi="Myriad Pro"/>
          <w:sz w:val="22"/>
          <w:szCs w:val="22"/>
          <w:lang w:eastAsia="zh-CN"/>
        </w:rPr>
        <w:t>details of the large seismic networks used in this study.</w:t>
      </w:r>
    </w:p>
    <w:p w14:paraId="36D5690A" w14:textId="77777777" w:rsidR="004256BB" w:rsidRDefault="004256BB" w:rsidP="004256BB">
      <w:pPr>
        <w:pStyle w:val="SMText"/>
        <w:ind w:firstLine="0"/>
        <w:rPr>
          <w:rFonts w:ascii="Myriad Pro" w:hAnsi="Myriad Pro"/>
          <w:sz w:val="22"/>
          <w:szCs w:val="22"/>
          <w:lang w:eastAsia="zh-CN"/>
        </w:rPr>
      </w:pPr>
    </w:p>
    <w:tbl>
      <w:tblPr>
        <w:tblStyle w:val="TableGrid"/>
        <w:tblW w:w="8635" w:type="dxa"/>
        <w:tblLayout w:type="fixed"/>
        <w:tblLook w:val="04A0" w:firstRow="1" w:lastRow="0" w:firstColumn="1" w:lastColumn="0" w:noHBand="0" w:noVBand="1"/>
      </w:tblPr>
      <w:tblGrid>
        <w:gridCol w:w="2605"/>
        <w:gridCol w:w="1440"/>
        <w:gridCol w:w="1980"/>
        <w:gridCol w:w="2610"/>
      </w:tblGrid>
      <w:tr w:rsidR="004256BB" w14:paraId="6FBC13EF" w14:textId="77777777" w:rsidTr="005D6DD3">
        <w:tc>
          <w:tcPr>
            <w:tcW w:w="2605" w:type="dxa"/>
          </w:tcPr>
          <w:p w14:paraId="7E3A9B49" w14:textId="36C4B44D" w:rsidR="004256BB" w:rsidRDefault="004256BB" w:rsidP="0076132D">
            <w:pPr>
              <w:pStyle w:val="SMText"/>
              <w:ind w:firstLine="0"/>
              <w:rPr>
                <w:rFonts w:ascii="Myriad Pro" w:hAnsi="Myriad Pro"/>
                <w:sz w:val="22"/>
                <w:szCs w:val="22"/>
              </w:rPr>
            </w:pPr>
            <w:r>
              <w:rPr>
                <w:rFonts w:ascii="Myriad Pro" w:hAnsi="Myriad Pro" w:hint="eastAsia"/>
                <w:sz w:val="22"/>
                <w:szCs w:val="22"/>
                <w:lang w:eastAsia="zh-CN"/>
              </w:rPr>
              <w:t>Ne</w:t>
            </w:r>
            <w:r>
              <w:rPr>
                <w:rFonts w:ascii="Myriad Pro" w:hAnsi="Myriad Pro"/>
                <w:sz w:val="22"/>
                <w:szCs w:val="22"/>
                <w:lang w:eastAsia="zh-CN"/>
              </w:rPr>
              <w:t>twork name</w:t>
            </w:r>
          </w:p>
        </w:tc>
        <w:tc>
          <w:tcPr>
            <w:tcW w:w="1440" w:type="dxa"/>
          </w:tcPr>
          <w:p w14:paraId="29643FB9" w14:textId="49F9F8AE" w:rsidR="004256BB" w:rsidRDefault="004256BB" w:rsidP="0076132D">
            <w:pPr>
              <w:pStyle w:val="SMText"/>
              <w:ind w:firstLine="0"/>
              <w:rPr>
                <w:rFonts w:ascii="Myriad Pro" w:hAnsi="Myriad Pro"/>
                <w:sz w:val="22"/>
                <w:szCs w:val="22"/>
              </w:rPr>
            </w:pPr>
            <w:r>
              <w:rPr>
                <w:rFonts w:ascii="Myriad Pro" w:hAnsi="Myriad Pro"/>
                <w:sz w:val="22"/>
                <w:szCs w:val="22"/>
              </w:rPr>
              <w:t>Deployed period</w:t>
            </w:r>
          </w:p>
        </w:tc>
        <w:tc>
          <w:tcPr>
            <w:tcW w:w="1980" w:type="dxa"/>
          </w:tcPr>
          <w:p w14:paraId="05ED6DF5" w14:textId="4C7E7F51" w:rsidR="004256BB" w:rsidRDefault="004256BB" w:rsidP="0076132D">
            <w:pPr>
              <w:pStyle w:val="SMText"/>
              <w:ind w:firstLine="0"/>
              <w:rPr>
                <w:rFonts w:ascii="Myriad Pro" w:hAnsi="Myriad Pro"/>
                <w:sz w:val="22"/>
                <w:szCs w:val="22"/>
              </w:rPr>
            </w:pPr>
            <w:r>
              <w:rPr>
                <w:rFonts w:ascii="Myriad Pro" w:hAnsi="Myriad Pro"/>
                <w:sz w:val="22"/>
                <w:szCs w:val="22"/>
              </w:rPr>
              <w:t>Restriction</w:t>
            </w:r>
          </w:p>
        </w:tc>
        <w:tc>
          <w:tcPr>
            <w:tcW w:w="2610" w:type="dxa"/>
          </w:tcPr>
          <w:p w14:paraId="00A00A01" w14:textId="6B5C7354" w:rsidR="004256BB" w:rsidRDefault="004256BB" w:rsidP="0076132D">
            <w:pPr>
              <w:pStyle w:val="SMText"/>
              <w:ind w:firstLine="0"/>
              <w:rPr>
                <w:rFonts w:ascii="Myriad Pro" w:hAnsi="Myriad Pro"/>
                <w:sz w:val="22"/>
                <w:szCs w:val="22"/>
              </w:rPr>
            </w:pPr>
            <w:r>
              <w:rPr>
                <w:rFonts w:ascii="Myriad Pro" w:hAnsi="Myriad Pro"/>
                <w:sz w:val="22"/>
                <w:szCs w:val="22"/>
              </w:rPr>
              <w:t>DOI</w:t>
            </w:r>
          </w:p>
        </w:tc>
      </w:tr>
      <w:tr w:rsidR="004256BB" w14:paraId="07C10A2B" w14:textId="77777777" w:rsidTr="005D6DD3">
        <w:tc>
          <w:tcPr>
            <w:tcW w:w="2605" w:type="dxa"/>
          </w:tcPr>
          <w:p w14:paraId="1D55B226" w14:textId="28AF470A" w:rsidR="004256BB" w:rsidRDefault="004256BB" w:rsidP="0076132D">
            <w:pPr>
              <w:pStyle w:val="SMText"/>
              <w:ind w:firstLine="0"/>
              <w:rPr>
                <w:rFonts w:ascii="Myriad Pro" w:hAnsi="Myriad Pro"/>
                <w:sz w:val="22"/>
                <w:szCs w:val="22"/>
              </w:rPr>
            </w:pPr>
            <w:r>
              <w:rPr>
                <w:rFonts w:ascii="Myriad Pro" w:hAnsi="Myriad Pro"/>
                <w:sz w:val="22"/>
                <w:szCs w:val="22"/>
              </w:rPr>
              <w:t>1D</w:t>
            </w:r>
            <w:r w:rsidR="005D6DD3">
              <w:rPr>
                <w:rFonts w:ascii="Myriad Pro" w:hAnsi="Myriad Pro"/>
                <w:sz w:val="22"/>
                <w:szCs w:val="22"/>
              </w:rPr>
              <w:t xml:space="preserve"> </w:t>
            </w:r>
            <w:r w:rsidR="00827B81" w:rsidRPr="00827B81">
              <w:rPr>
                <w:rFonts w:ascii="Myriad Pro" w:hAnsi="Myriad Pro"/>
                <w:sz w:val="22"/>
                <w:szCs w:val="22"/>
              </w:rPr>
              <w:t>(UKANET)</w:t>
            </w:r>
          </w:p>
        </w:tc>
        <w:tc>
          <w:tcPr>
            <w:tcW w:w="1440" w:type="dxa"/>
          </w:tcPr>
          <w:p w14:paraId="7BA0107A" w14:textId="0F454287" w:rsidR="004256BB" w:rsidRDefault="004256BB" w:rsidP="0076132D">
            <w:pPr>
              <w:pStyle w:val="SMText"/>
              <w:ind w:firstLine="0"/>
              <w:rPr>
                <w:rFonts w:ascii="Myriad Pro" w:hAnsi="Myriad Pro"/>
                <w:sz w:val="22"/>
                <w:szCs w:val="22"/>
              </w:rPr>
            </w:pPr>
            <w:r>
              <w:rPr>
                <w:rFonts w:ascii="Myriad Pro" w:hAnsi="Myriad Pro"/>
                <w:sz w:val="22"/>
                <w:szCs w:val="22"/>
              </w:rPr>
              <w:t>2016</w:t>
            </w:r>
            <w:r w:rsidR="005D6DD3">
              <w:rPr>
                <w:rFonts w:ascii="Myriad Pro" w:hAnsi="Myriad Pro"/>
                <w:sz w:val="22"/>
                <w:szCs w:val="22"/>
              </w:rPr>
              <w:t xml:space="preserve"> -</w:t>
            </w:r>
            <w:r>
              <w:rPr>
                <w:rFonts w:ascii="Myriad Pro" w:hAnsi="Myriad Pro"/>
                <w:sz w:val="22"/>
                <w:szCs w:val="22"/>
              </w:rPr>
              <w:t xml:space="preserve"> 2018</w:t>
            </w:r>
          </w:p>
        </w:tc>
        <w:tc>
          <w:tcPr>
            <w:tcW w:w="1980" w:type="dxa"/>
          </w:tcPr>
          <w:p w14:paraId="46A50CC2" w14:textId="7B8F0991" w:rsidR="004256BB" w:rsidRDefault="004256BB" w:rsidP="0076132D">
            <w:pPr>
              <w:pStyle w:val="SMText"/>
              <w:ind w:firstLine="0"/>
              <w:rPr>
                <w:rFonts w:ascii="Myriad Pro" w:hAnsi="Myriad Pro"/>
                <w:sz w:val="22"/>
                <w:szCs w:val="22"/>
              </w:rPr>
            </w:pPr>
            <w:r>
              <w:rPr>
                <w:rFonts w:ascii="Myriad Pro" w:hAnsi="Myriad Pro"/>
                <w:sz w:val="22"/>
                <w:szCs w:val="22"/>
              </w:rPr>
              <w:t>Restricted</w:t>
            </w:r>
          </w:p>
        </w:tc>
        <w:tc>
          <w:tcPr>
            <w:tcW w:w="2610" w:type="dxa"/>
          </w:tcPr>
          <w:p w14:paraId="44E752CE" w14:textId="70C8BE97" w:rsidR="004256BB" w:rsidRDefault="004256BB" w:rsidP="0076132D">
            <w:pPr>
              <w:pStyle w:val="SMText"/>
              <w:ind w:firstLine="0"/>
              <w:rPr>
                <w:rFonts w:ascii="Myriad Pro" w:hAnsi="Myriad Pro"/>
                <w:sz w:val="22"/>
                <w:szCs w:val="22"/>
              </w:rPr>
            </w:pPr>
            <w:r w:rsidRPr="004256BB">
              <w:rPr>
                <w:rFonts w:ascii="Myriad Pro" w:hAnsi="Myriad Pro"/>
                <w:sz w:val="22"/>
                <w:szCs w:val="22"/>
              </w:rPr>
              <w:t>https://www.fdsn.org/networks/detail/1D_2016/</w:t>
            </w:r>
          </w:p>
        </w:tc>
      </w:tr>
      <w:tr w:rsidR="004256BB" w14:paraId="76E085F7" w14:textId="77777777" w:rsidTr="005D6DD3">
        <w:tc>
          <w:tcPr>
            <w:tcW w:w="2605" w:type="dxa"/>
          </w:tcPr>
          <w:p w14:paraId="13AFC9A6" w14:textId="0B3FC683" w:rsidR="004256BB" w:rsidRDefault="004256BB" w:rsidP="0076132D">
            <w:pPr>
              <w:pStyle w:val="SMText"/>
              <w:ind w:firstLine="0"/>
              <w:rPr>
                <w:rFonts w:ascii="Myriad Pro" w:hAnsi="Myriad Pro"/>
                <w:sz w:val="22"/>
                <w:szCs w:val="22"/>
              </w:rPr>
            </w:pPr>
            <w:r>
              <w:rPr>
                <w:rFonts w:ascii="Myriad Pro" w:hAnsi="Myriad Pro"/>
                <w:sz w:val="22"/>
                <w:szCs w:val="22"/>
              </w:rPr>
              <w:t>YT</w:t>
            </w:r>
            <w:r w:rsidR="005D6DD3">
              <w:rPr>
                <w:rFonts w:ascii="Myriad Pro" w:hAnsi="Myriad Pro"/>
                <w:sz w:val="22"/>
                <w:szCs w:val="22"/>
              </w:rPr>
              <w:t xml:space="preserve"> </w:t>
            </w:r>
            <w:r w:rsidR="00827B81" w:rsidRPr="00827B81">
              <w:rPr>
                <w:rFonts w:ascii="Myriad Pro" w:hAnsi="Myriad Pro"/>
                <w:sz w:val="22"/>
                <w:szCs w:val="22"/>
              </w:rPr>
              <w:t>(POLENET)</w:t>
            </w:r>
          </w:p>
        </w:tc>
        <w:tc>
          <w:tcPr>
            <w:tcW w:w="1440" w:type="dxa"/>
          </w:tcPr>
          <w:p w14:paraId="59D7975B" w14:textId="34FC39B5" w:rsidR="004256BB" w:rsidRDefault="004256BB" w:rsidP="0076132D">
            <w:pPr>
              <w:pStyle w:val="SMText"/>
              <w:ind w:firstLine="0"/>
              <w:rPr>
                <w:rFonts w:ascii="Myriad Pro" w:hAnsi="Myriad Pro"/>
                <w:sz w:val="22"/>
                <w:szCs w:val="22"/>
              </w:rPr>
            </w:pPr>
            <w:r>
              <w:rPr>
                <w:rFonts w:ascii="Myriad Pro" w:hAnsi="Myriad Pro"/>
                <w:sz w:val="22"/>
                <w:szCs w:val="22"/>
              </w:rPr>
              <w:t xml:space="preserve">2007 </w:t>
            </w:r>
            <w:r w:rsidR="005D6DD3">
              <w:rPr>
                <w:rFonts w:ascii="Myriad Pro" w:hAnsi="Myriad Pro"/>
                <w:sz w:val="22"/>
                <w:szCs w:val="22"/>
              </w:rPr>
              <w:t>-</w:t>
            </w:r>
            <w:r>
              <w:rPr>
                <w:rFonts w:ascii="Myriad Pro" w:hAnsi="Myriad Pro"/>
                <w:sz w:val="22"/>
                <w:szCs w:val="22"/>
              </w:rPr>
              <w:t xml:space="preserve"> now</w:t>
            </w:r>
          </w:p>
        </w:tc>
        <w:tc>
          <w:tcPr>
            <w:tcW w:w="1980" w:type="dxa"/>
          </w:tcPr>
          <w:p w14:paraId="3ED664C9" w14:textId="4EAAC19E" w:rsidR="004256BB" w:rsidRDefault="004256BB" w:rsidP="0076132D">
            <w:pPr>
              <w:pStyle w:val="SMText"/>
              <w:ind w:firstLine="0"/>
              <w:rPr>
                <w:rFonts w:ascii="Myriad Pro" w:hAnsi="Myriad Pro"/>
                <w:sz w:val="22"/>
                <w:szCs w:val="22"/>
              </w:rPr>
            </w:pPr>
            <w:r>
              <w:rPr>
                <w:rFonts w:ascii="Myriad Pro" w:hAnsi="Myriad Pro"/>
                <w:sz w:val="22"/>
                <w:szCs w:val="22"/>
              </w:rPr>
              <w:t>Partial restricted</w:t>
            </w:r>
            <w:r w:rsidR="002B5721">
              <w:rPr>
                <w:rFonts w:ascii="Myriad Pro" w:hAnsi="Myriad Pro"/>
                <w:sz w:val="22"/>
                <w:szCs w:val="22"/>
              </w:rPr>
              <w:t xml:space="preserve"> (new data will be available in 2 years)</w:t>
            </w:r>
          </w:p>
        </w:tc>
        <w:tc>
          <w:tcPr>
            <w:tcW w:w="2610" w:type="dxa"/>
          </w:tcPr>
          <w:p w14:paraId="41E54DFC" w14:textId="4992111D" w:rsidR="004256BB" w:rsidRDefault="004256BB" w:rsidP="0076132D">
            <w:pPr>
              <w:pStyle w:val="SMText"/>
              <w:ind w:firstLine="0"/>
              <w:rPr>
                <w:rFonts w:ascii="Myriad Pro" w:hAnsi="Myriad Pro"/>
                <w:sz w:val="22"/>
                <w:szCs w:val="22"/>
              </w:rPr>
            </w:pPr>
            <w:r w:rsidRPr="004256BB">
              <w:rPr>
                <w:rFonts w:ascii="Myriad Pro" w:hAnsi="Myriad Pro"/>
                <w:sz w:val="22"/>
                <w:szCs w:val="22"/>
              </w:rPr>
              <w:t>https://www.fdsn.org/networks/detail/YT_2007/</w:t>
            </w:r>
          </w:p>
        </w:tc>
      </w:tr>
      <w:tr w:rsidR="004256BB" w14:paraId="28A8091F" w14:textId="77777777" w:rsidTr="005D6DD3">
        <w:tc>
          <w:tcPr>
            <w:tcW w:w="2605" w:type="dxa"/>
          </w:tcPr>
          <w:p w14:paraId="1E804EF1" w14:textId="0AE195E2" w:rsidR="004256BB" w:rsidRDefault="004256BB" w:rsidP="0076132D">
            <w:pPr>
              <w:pStyle w:val="SMText"/>
              <w:ind w:firstLine="0"/>
              <w:rPr>
                <w:rFonts w:ascii="Myriad Pro" w:hAnsi="Myriad Pro"/>
                <w:sz w:val="22"/>
                <w:szCs w:val="22"/>
              </w:rPr>
            </w:pPr>
            <w:r>
              <w:rPr>
                <w:rFonts w:ascii="Myriad Pro" w:hAnsi="Myriad Pro" w:hint="eastAsia"/>
                <w:sz w:val="22"/>
                <w:szCs w:val="22"/>
                <w:lang w:eastAsia="zh-CN"/>
              </w:rPr>
              <w:t>ZJ</w:t>
            </w:r>
            <w:r w:rsidR="005D6DD3">
              <w:rPr>
                <w:rFonts w:ascii="Myriad Pro" w:hAnsi="Myriad Pro"/>
                <w:sz w:val="22"/>
                <w:szCs w:val="22"/>
                <w:lang w:eastAsia="zh-CN"/>
              </w:rPr>
              <w:t xml:space="preserve"> </w:t>
            </w:r>
            <w:r w:rsidR="00827B81" w:rsidRPr="00827B81">
              <w:rPr>
                <w:rFonts w:ascii="Myriad Pro" w:hAnsi="Myriad Pro"/>
                <w:sz w:val="22"/>
                <w:szCs w:val="22"/>
                <w:lang w:eastAsia="zh-CN"/>
              </w:rPr>
              <w:t>(TAMNNET)</w:t>
            </w:r>
          </w:p>
        </w:tc>
        <w:tc>
          <w:tcPr>
            <w:tcW w:w="1440" w:type="dxa"/>
          </w:tcPr>
          <w:p w14:paraId="3B6130EB" w14:textId="49A2D065" w:rsidR="004256BB" w:rsidRDefault="004256BB" w:rsidP="0076132D">
            <w:pPr>
              <w:pStyle w:val="SMText"/>
              <w:ind w:firstLine="0"/>
              <w:rPr>
                <w:rFonts w:ascii="Myriad Pro" w:hAnsi="Myriad Pro"/>
                <w:sz w:val="22"/>
                <w:szCs w:val="22"/>
              </w:rPr>
            </w:pPr>
            <w:r>
              <w:rPr>
                <w:rFonts w:ascii="Myriad Pro" w:hAnsi="Myriad Pro"/>
                <w:sz w:val="22"/>
                <w:szCs w:val="22"/>
              </w:rPr>
              <w:t>2012</w:t>
            </w:r>
            <w:r w:rsidR="005D6DD3">
              <w:rPr>
                <w:rFonts w:ascii="Myriad Pro" w:hAnsi="Myriad Pro"/>
                <w:sz w:val="22"/>
                <w:szCs w:val="22"/>
              </w:rPr>
              <w:t xml:space="preserve"> </w:t>
            </w:r>
            <w:r>
              <w:rPr>
                <w:rFonts w:ascii="Myriad Pro" w:hAnsi="Myriad Pro"/>
                <w:sz w:val="22"/>
                <w:szCs w:val="22"/>
              </w:rPr>
              <w:t>-</w:t>
            </w:r>
            <w:r w:rsidR="005D6DD3">
              <w:rPr>
                <w:rFonts w:ascii="Myriad Pro" w:hAnsi="Myriad Pro"/>
                <w:sz w:val="22"/>
                <w:szCs w:val="22"/>
              </w:rPr>
              <w:t xml:space="preserve"> </w:t>
            </w:r>
            <w:r>
              <w:rPr>
                <w:rFonts w:ascii="Myriad Pro" w:hAnsi="Myriad Pro"/>
                <w:sz w:val="22"/>
                <w:szCs w:val="22"/>
              </w:rPr>
              <w:t>2015</w:t>
            </w:r>
          </w:p>
        </w:tc>
        <w:tc>
          <w:tcPr>
            <w:tcW w:w="1980" w:type="dxa"/>
          </w:tcPr>
          <w:p w14:paraId="1A9E7825" w14:textId="19DD5027" w:rsidR="004256BB" w:rsidRDefault="004256BB" w:rsidP="0076132D">
            <w:pPr>
              <w:pStyle w:val="SMText"/>
              <w:ind w:firstLine="0"/>
              <w:rPr>
                <w:rFonts w:ascii="Myriad Pro" w:hAnsi="Myriad Pro"/>
                <w:sz w:val="22"/>
                <w:szCs w:val="22"/>
              </w:rPr>
            </w:pPr>
            <w:r>
              <w:rPr>
                <w:rFonts w:ascii="Myriad Pro" w:hAnsi="Myriad Pro"/>
                <w:sz w:val="22"/>
                <w:szCs w:val="22"/>
              </w:rPr>
              <w:t>Open</w:t>
            </w:r>
          </w:p>
        </w:tc>
        <w:tc>
          <w:tcPr>
            <w:tcW w:w="2610" w:type="dxa"/>
          </w:tcPr>
          <w:p w14:paraId="4C73F5F0" w14:textId="4226E2AB" w:rsidR="004256BB" w:rsidRDefault="004256BB" w:rsidP="0076132D">
            <w:pPr>
              <w:pStyle w:val="SMText"/>
              <w:ind w:firstLine="0"/>
              <w:rPr>
                <w:rFonts w:ascii="Myriad Pro" w:hAnsi="Myriad Pro"/>
                <w:sz w:val="22"/>
                <w:szCs w:val="22"/>
              </w:rPr>
            </w:pPr>
            <w:r w:rsidRPr="004256BB">
              <w:rPr>
                <w:rFonts w:ascii="Myriad Pro" w:hAnsi="Myriad Pro"/>
                <w:sz w:val="22"/>
                <w:szCs w:val="22"/>
              </w:rPr>
              <w:t>https://www.fdsn.org/networks/detail/ZJ_2012/</w:t>
            </w:r>
          </w:p>
        </w:tc>
      </w:tr>
      <w:tr w:rsidR="004256BB" w14:paraId="5329D684" w14:textId="77777777" w:rsidTr="005D6DD3">
        <w:tc>
          <w:tcPr>
            <w:tcW w:w="2605" w:type="dxa"/>
          </w:tcPr>
          <w:p w14:paraId="5172BA22" w14:textId="322685A3" w:rsidR="004256BB" w:rsidRDefault="004256BB" w:rsidP="0076132D">
            <w:pPr>
              <w:pStyle w:val="SMText"/>
              <w:ind w:firstLine="0"/>
              <w:rPr>
                <w:rFonts w:ascii="Myriad Pro" w:hAnsi="Myriad Pro"/>
                <w:sz w:val="22"/>
                <w:szCs w:val="22"/>
              </w:rPr>
            </w:pPr>
            <w:r>
              <w:rPr>
                <w:rFonts w:ascii="Myriad Pro" w:hAnsi="Myriad Pro"/>
                <w:sz w:val="22"/>
                <w:szCs w:val="22"/>
              </w:rPr>
              <w:t>ZM</w:t>
            </w:r>
            <w:r w:rsidR="005D6DD3">
              <w:rPr>
                <w:rFonts w:ascii="Myriad Pro" w:hAnsi="Myriad Pro"/>
                <w:sz w:val="22"/>
                <w:szCs w:val="22"/>
              </w:rPr>
              <w:t xml:space="preserve"> </w:t>
            </w:r>
            <w:r w:rsidR="00827B81" w:rsidRPr="00827B81">
              <w:rPr>
                <w:rFonts w:ascii="Myriad Pro" w:hAnsi="Myriad Pro"/>
                <w:sz w:val="22"/>
                <w:szCs w:val="22"/>
              </w:rPr>
              <w:t>(GAMSEIS)</w:t>
            </w:r>
          </w:p>
        </w:tc>
        <w:tc>
          <w:tcPr>
            <w:tcW w:w="1440" w:type="dxa"/>
          </w:tcPr>
          <w:p w14:paraId="395B9C51" w14:textId="7731F514" w:rsidR="004256BB" w:rsidRDefault="004256BB" w:rsidP="0076132D">
            <w:pPr>
              <w:pStyle w:val="SMText"/>
              <w:ind w:firstLine="0"/>
              <w:rPr>
                <w:rFonts w:ascii="Myriad Pro" w:hAnsi="Myriad Pro"/>
                <w:sz w:val="22"/>
                <w:szCs w:val="22"/>
              </w:rPr>
            </w:pPr>
            <w:r>
              <w:rPr>
                <w:rFonts w:ascii="Myriad Pro" w:hAnsi="Myriad Pro"/>
                <w:sz w:val="22"/>
                <w:szCs w:val="22"/>
              </w:rPr>
              <w:t>2007</w:t>
            </w:r>
            <w:r w:rsidR="005D6DD3">
              <w:rPr>
                <w:rFonts w:ascii="Myriad Pro" w:hAnsi="Myriad Pro"/>
                <w:sz w:val="22"/>
                <w:szCs w:val="22"/>
              </w:rPr>
              <w:t xml:space="preserve"> - </w:t>
            </w:r>
            <w:r>
              <w:rPr>
                <w:rFonts w:ascii="Myriad Pro" w:hAnsi="Myriad Pro"/>
                <w:sz w:val="22"/>
                <w:szCs w:val="22"/>
              </w:rPr>
              <w:t>2013</w:t>
            </w:r>
          </w:p>
        </w:tc>
        <w:tc>
          <w:tcPr>
            <w:tcW w:w="1980" w:type="dxa"/>
          </w:tcPr>
          <w:p w14:paraId="0A88B3D5" w14:textId="7D238D0F" w:rsidR="004256BB" w:rsidRDefault="004256BB" w:rsidP="0076132D">
            <w:pPr>
              <w:pStyle w:val="SMText"/>
              <w:ind w:firstLine="0"/>
              <w:rPr>
                <w:rFonts w:ascii="Myriad Pro" w:hAnsi="Myriad Pro"/>
                <w:sz w:val="22"/>
                <w:szCs w:val="22"/>
              </w:rPr>
            </w:pPr>
            <w:r>
              <w:rPr>
                <w:rFonts w:ascii="Myriad Pro" w:hAnsi="Myriad Pro"/>
                <w:sz w:val="22"/>
                <w:szCs w:val="22"/>
              </w:rPr>
              <w:t>Open</w:t>
            </w:r>
          </w:p>
        </w:tc>
        <w:tc>
          <w:tcPr>
            <w:tcW w:w="2610" w:type="dxa"/>
          </w:tcPr>
          <w:p w14:paraId="3967B524" w14:textId="11CCC83B" w:rsidR="004256BB" w:rsidRDefault="004256BB" w:rsidP="0076132D">
            <w:pPr>
              <w:pStyle w:val="SMText"/>
              <w:ind w:firstLine="0"/>
              <w:rPr>
                <w:rFonts w:ascii="Myriad Pro" w:hAnsi="Myriad Pro"/>
                <w:sz w:val="22"/>
                <w:szCs w:val="22"/>
              </w:rPr>
            </w:pPr>
            <w:r w:rsidRPr="004256BB">
              <w:rPr>
                <w:rFonts w:ascii="Myriad Pro" w:hAnsi="Myriad Pro"/>
                <w:sz w:val="22"/>
                <w:szCs w:val="22"/>
              </w:rPr>
              <w:t>https://www.fdsn.org/networks/detail/ZM_2007/</w:t>
            </w:r>
          </w:p>
        </w:tc>
      </w:tr>
      <w:tr w:rsidR="004256BB" w14:paraId="1454F9EA" w14:textId="77777777" w:rsidTr="005D6DD3">
        <w:tc>
          <w:tcPr>
            <w:tcW w:w="2605" w:type="dxa"/>
          </w:tcPr>
          <w:p w14:paraId="07177A3F" w14:textId="6447D0EA" w:rsidR="004256BB" w:rsidRDefault="00A42A66" w:rsidP="0076132D">
            <w:pPr>
              <w:pStyle w:val="SMText"/>
              <w:ind w:firstLine="0"/>
              <w:rPr>
                <w:rFonts w:ascii="Myriad Pro" w:hAnsi="Myriad Pro"/>
                <w:sz w:val="22"/>
                <w:szCs w:val="22"/>
              </w:rPr>
            </w:pPr>
            <w:r>
              <w:rPr>
                <w:rFonts w:ascii="Myriad Pro" w:hAnsi="Myriad Pro"/>
                <w:sz w:val="22"/>
                <w:szCs w:val="22"/>
              </w:rPr>
              <w:t>XP</w:t>
            </w:r>
            <w:r w:rsidR="005D6DD3">
              <w:rPr>
                <w:rFonts w:ascii="Myriad Pro" w:hAnsi="Myriad Pro"/>
                <w:sz w:val="22"/>
                <w:szCs w:val="22"/>
              </w:rPr>
              <w:t xml:space="preserve"> </w:t>
            </w:r>
            <w:r w:rsidR="00827B81" w:rsidRPr="00827B81">
              <w:rPr>
                <w:rFonts w:ascii="Myriad Pro" w:hAnsi="Myriad Pro"/>
                <w:sz w:val="22"/>
                <w:szCs w:val="22"/>
              </w:rPr>
              <w:t>(TAMSEIS)</w:t>
            </w:r>
          </w:p>
        </w:tc>
        <w:tc>
          <w:tcPr>
            <w:tcW w:w="1440" w:type="dxa"/>
          </w:tcPr>
          <w:p w14:paraId="2AB972C4" w14:textId="07166D44" w:rsidR="004256BB" w:rsidRDefault="00A42A66" w:rsidP="0076132D">
            <w:pPr>
              <w:pStyle w:val="SMText"/>
              <w:ind w:firstLine="0"/>
              <w:rPr>
                <w:rFonts w:ascii="Myriad Pro" w:hAnsi="Myriad Pro"/>
                <w:sz w:val="22"/>
                <w:szCs w:val="22"/>
              </w:rPr>
            </w:pPr>
            <w:r>
              <w:rPr>
                <w:rFonts w:ascii="Myriad Pro" w:hAnsi="Myriad Pro"/>
                <w:sz w:val="22"/>
                <w:szCs w:val="22"/>
              </w:rPr>
              <w:t>2000</w:t>
            </w:r>
            <w:r w:rsidR="005D6DD3">
              <w:rPr>
                <w:rFonts w:ascii="Myriad Pro" w:hAnsi="Myriad Pro"/>
                <w:sz w:val="22"/>
                <w:szCs w:val="22"/>
              </w:rPr>
              <w:t xml:space="preserve"> </w:t>
            </w:r>
            <w:r>
              <w:rPr>
                <w:rFonts w:ascii="Myriad Pro" w:hAnsi="Myriad Pro"/>
                <w:sz w:val="22"/>
                <w:szCs w:val="22"/>
              </w:rPr>
              <w:t>-</w:t>
            </w:r>
            <w:r w:rsidR="005D6DD3">
              <w:rPr>
                <w:rFonts w:ascii="Myriad Pro" w:hAnsi="Myriad Pro"/>
                <w:sz w:val="22"/>
                <w:szCs w:val="22"/>
              </w:rPr>
              <w:t xml:space="preserve"> </w:t>
            </w:r>
            <w:r>
              <w:rPr>
                <w:rFonts w:ascii="Myriad Pro" w:hAnsi="Myriad Pro"/>
                <w:sz w:val="22"/>
                <w:szCs w:val="22"/>
              </w:rPr>
              <w:t>2004</w:t>
            </w:r>
          </w:p>
        </w:tc>
        <w:tc>
          <w:tcPr>
            <w:tcW w:w="1980" w:type="dxa"/>
          </w:tcPr>
          <w:p w14:paraId="2774A5AB" w14:textId="004A9C33" w:rsidR="004256BB" w:rsidRDefault="00A42A66" w:rsidP="0076132D">
            <w:pPr>
              <w:pStyle w:val="SMText"/>
              <w:ind w:firstLine="0"/>
              <w:rPr>
                <w:rFonts w:ascii="Myriad Pro" w:hAnsi="Myriad Pro"/>
                <w:sz w:val="22"/>
                <w:szCs w:val="22"/>
              </w:rPr>
            </w:pPr>
            <w:r>
              <w:rPr>
                <w:rFonts w:ascii="Myriad Pro" w:hAnsi="Myriad Pro"/>
                <w:sz w:val="22"/>
                <w:szCs w:val="22"/>
              </w:rPr>
              <w:t>Open</w:t>
            </w:r>
          </w:p>
        </w:tc>
        <w:tc>
          <w:tcPr>
            <w:tcW w:w="2610" w:type="dxa"/>
          </w:tcPr>
          <w:p w14:paraId="41044A24" w14:textId="3B8C1E60" w:rsidR="004256BB" w:rsidRDefault="00A42A66" w:rsidP="0076132D">
            <w:pPr>
              <w:pStyle w:val="SMText"/>
              <w:ind w:firstLine="0"/>
              <w:rPr>
                <w:rFonts w:ascii="Myriad Pro" w:hAnsi="Myriad Pro"/>
                <w:sz w:val="22"/>
                <w:szCs w:val="22"/>
              </w:rPr>
            </w:pPr>
            <w:r w:rsidRPr="00A42A66">
              <w:rPr>
                <w:rFonts w:ascii="Myriad Pro" w:hAnsi="Myriad Pro"/>
                <w:sz w:val="22"/>
                <w:szCs w:val="22"/>
              </w:rPr>
              <w:t>https://www.fdsn.org/networks/detail/XP_2000/</w:t>
            </w:r>
          </w:p>
        </w:tc>
      </w:tr>
      <w:tr w:rsidR="004256BB" w14:paraId="56A66DAF" w14:textId="77777777" w:rsidTr="005D6DD3">
        <w:tc>
          <w:tcPr>
            <w:tcW w:w="2605" w:type="dxa"/>
          </w:tcPr>
          <w:p w14:paraId="1B044999" w14:textId="629409C6" w:rsidR="004256BB" w:rsidRDefault="00A42A66" w:rsidP="0076132D">
            <w:pPr>
              <w:pStyle w:val="SMText"/>
              <w:ind w:firstLine="0"/>
              <w:rPr>
                <w:rFonts w:ascii="Myriad Pro" w:hAnsi="Myriad Pro"/>
                <w:sz w:val="22"/>
                <w:szCs w:val="22"/>
              </w:rPr>
            </w:pPr>
            <w:r>
              <w:rPr>
                <w:rFonts w:ascii="Myriad Pro" w:hAnsi="Myriad Pro"/>
                <w:sz w:val="22"/>
                <w:szCs w:val="22"/>
              </w:rPr>
              <w:t>XH</w:t>
            </w:r>
            <w:r w:rsidR="005D6DD3">
              <w:rPr>
                <w:rFonts w:ascii="Myriad Pro" w:hAnsi="Myriad Pro"/>
                <w:sz w:val="22"/>
                <w:szCs w:val="22"/>
              </w:rPr>
              <w:t xml:space="preserve"> </w:t>
            </w:r>
            <w:r w:rsidR="00827B81" w:rsidRPr="00827B81">
              <w:rPr>
                <w:rFonts w:ascii="Myriad Pro" w:hAnsi="Myriad Pro"/>
                <w:sz w:val="22"/>
                <w:szCs w:val="22"/>
              </w:rPr>
              <w:t>(Ross Ice Shelf (RIS))</w:t>
            </w:r>
          </w:p>
        </w:tc>
        <w:tc>
          <w:tcPr>
            <w:tcW w:w="1440" w:type="dxa"/>
          </w:tcPr>
          <w:p w14:paraId="0E881FEB" w14:textId="48EF8F4A" w:rsidR="004256BB" w:rsidRDefault="00A42A66" w:rsidP="0076132D">
            <w:pPr>
              <w:pStyle w:val="SMText"/>
              <w:ind w:firstLine="0"/>
              <w:rPr>
                <w:rFonts w:ascii="Myriad Pro" w:hAnsi="Myriad Pro"/>
                <w:sz w:val="22"/>
                <w:szCs w:val="22"/>
              </w:rPr>
            </w:pPr>
            <w:r>
              <w:rPr>
                <w:rFonts w:ascii="Myriad Pro" w:hAnsi="Myriad Pro"/>
                <w:sz w:val="22"/>
                <w:szCs w:val="22"/>
              </w:rPr>
              <w:t>2014</w:t>
            </w:r>
            <w:r w:rsidR="005D6DD3">
              <w:rPr>
                <w:rFonts w:ascii="Myriad Pro" w:hAnsi="Myriad Pro"/>
                <w:sz w:val="22"/>
                <w:szCs w:val="22"/>
              </w:rPr>
              <w:t xml:space="preserve"> </w:t>
            </w:r>
            <w:r>
              <w:rPr>
                <w:rFonts w:ascii="Myriad Pro" w:hAnsi="Myriad Pro"/>
                <w:sz w:val="22"/>
                <w:szCs w:val="22"/>
              </w:rPr>
              <w:t>-</w:t>
            </w:r>
            <w:r w:rsidR="005D6DD3">
              <w:rPr>
                <w:rFonts w:ascii="Myriad Pro" w:hAnsi="Myriad Pro"/>
                <w:sz w:val="22"/>
                <w:szCs w:val="22"/>
              </w:rPr>
              <w:t xml:space="preserve"> </w:t>
            </w:r>
            <w:r>
              <w:rPr>
                <w:rFonts w:ascii="Myriad Pro" w:hAnsi="Myriad Pro"/>
                <w:sz w:val="22"/>
                <w:szCs w:val="22"/>
              </w:rPr>
              <w:t>2017</w:t>
            </w:r>
          </w:p>
        </w:tc>
        <w:tc>
          <w:tcPr>
            <w:tcW w:w="1980" w:type="dxa"/>
          </w:tcPr>
          <w:p w14:paraId="173D29BB" w14:textId="24468170" w:rsidR="004256BB" w:rsidRDefault="00A42A66" w:rsidP="0076132D">
            <w:pPr>
              <w:pStyle w:val="SMText"/>
              <w:ind w:firstLine="0"/>
              <w:rPr>
                <w:rFonts w:ascii="Myriad Pro" w:hAnsi="Myriad Pro"/>
                <w:sz w:val="22"/>
                <w:szCs w:val="22"/>
              </w:rPr>
            </w:pPr>
            <w:r>
              <w:rPr>
                <w:rFonts w:ascii="Myriad Pro" w:hAnsi="Myriad Pro"/>
                <w:sz w:val="22"/>
                <w:szCs w:val="22"/>
              </w:rPr>
              <w:t>Open</w:t>
            </w:r>
          </w:p>
        </w:tc>
        <w:tc>
          <w:tcPr>
            <w:tcW w:w="2610" w:type="dxa"/>
          </w:tcPr>
          <w:p w14:paraId="2076969E" w14:textId="0A86D0D0" w:rsidR="004256BB" w:rsidRDefault="00A42A66" w:rsidP="0076132D">
            <w:pPr>
              <w:pStyle w:val="SMText"/>
              <w:ind w:firstLine="0"/>
              <w:rPr>
                <w:rFonts w:ascii="Myriad Pro" w:hAnsi="Myriad Pro"/>
                <w:sz w:val="22"/>
                <w:szCs w:val="22"/>
              </w:rPr>
            </w:pPr>
            <w:r w:rsidRPr="00A42A66">
              <w:rPr>
                <w:rFonts w:ascii="Myriad Pro" w:hAnsi="Myriad Pro"/>
                <w:sz w:val="22"/>
                <w:szCs w:val="22"/>
              </w:rPr>
              <w:t>https://www.fdsn.org/networks/detail/XH_2014/</w:t>
            </w:r>
          </w:p>
        </w:tc>
      </w:tr>
    </w:tbl>
    <w:p w14:paraId="143593D1" w14:textId="2FFE7874" w:rsidR="0076132D" w:rsidRDefault="0076132D" w:rsidP="0076132D">
      <w:pPr>
        <w:pStyle w:val="SMText"/>
        <w:ind w:firstLine="0"/>
        <w:rPr>
          <w:rFonts w:ascii="Myriad Pro" w:hAnsi="Myriad Pro"/>
          <w:sz w:val="22"/>
          <w:szCs w:val="22"/>
        </w:rPr>
      </w:pPr>
    </w:p>
    <w:p w14:paraId="45F40773" w14:textId="7D9DD9A8" w:rsidR="00A42A66" w:rsidRPr="005314B5" w:rsidRDefault="00A42A66" w:rsidP="00A42A66">
      <w:pPr>
        <w:pStyle w:val="SMHeading"/>
        <w:rPr>
          <w:rFonts w:ascii="Myriad Pro" w:hAnsi="Myriad Pro"/>
          <w:sz w:val="22"/>
          <w:szCs w:val="22"/>
        </w:rPr>
      </w:pPr>
      <w:r w:rsidRPr="005314B5">
        <w:rPr>
          <w:rFonts w:ascii="Myriad Pro" w:hAnsi="Myriad Pro"/>
          <w:sz w:val="22"/>
          <w:szCs w:val="22"/>
        </w:rPr>
        <w:t xml:space="preserve">Table S1. </w:t>
      </w:r>
      <w:r>
        <w:rPr>
          <w:rFonts w:ascii="Myriad Pro" w:hAnsi="Myriad Pro"/>
          <w:b w:val="0"/>
          <w:sz w:val="22"/>
          <w:szCs w:val="22"/>
        </w:rPr>
        <w:t xml:space="preserve">Detail for the large seismic </w:t>
      </w:r>
      <w:r>
        <w:rPr>
          <w:rFonts w:ascii="Myriad Pro" w:hAnsi="Myriad Pro"/>
          <w:b w:val="0"/>
          <w:sz w:val="22"/>
          <w:szCs w:val="22"/>
          <w:lang w:eastAsia="zh-CN"/>
        </w:rPr>
        <w:t>networks used in this study.</w:t>
      </w:r>
    </w:p>
    <w:p w14:paraId="773AFA3E" w14:textId="63F17C0F" w:rsidR="0076132D" w:rsidRPr="005314B5" w:rsidRDefault="0076132D" w:rsidP="0076132D">
      <w:pPr>
        <w:pStyle w:val="SMHeading"/>
        <w:rPr>
          <w:rFonts w:ascii="Myriad Pro" w:hAnsi="Myriad Pro"/>
          <w:sz w:val="22"/>
          <w:szCs w:val="22"/>
        </w:rPr>
      </w:pPr>
      <w:r w:rsidRPr="005314B5">
        <w:rPr>
          <w:rFonts w:ascii="Myriad Pro" w:hAnsi="Myriad Pro"/>
          <w:sz w:val="22"/>
          <w:szCs w:val="22"/>
        </w:rPr>
        <w:t>Text</w:t>
      </w:r>
      <w:r>
        <w:rPr>
          <w:rFonts w:ascii="Myriad Pro" w:hAnsi="Myriad Pro"/>
          <w:sz w:val="22"/>
          <w:szCs w:val="22"/>
        </w:rPr>
        <w:t xml:space="preserve"> S</w:t>
      </w:r>
      <w:r w:rsidR="00A42A66">
        <w:rPr>
          <w:rFonts w:ascii="Myriad Pro" w:hAnsi="Myriad Pro"/>
          <w:sz w:val="22"/>
          <w:szCs w:val="22"/>
        </w:rPr>
        <w:t>2</w:t>
      </w:r>
      <w:r>
        <w:rPr>
          <w:rFonts w:ascii="Myriad Pro" w:hAnsi="Myriad Pro"/>
          <w:sz w:val="22"/>
          <w:szCs w:val="22"/>
        </w:rPr>
        <w:t xml:space="preserve">. </w:t>
      </w:r>
      <w:r w:rsidR="00A42A66">
        <w:rPr>
          <w:rFonts w:ascii="Myriad Pro" w:hAnsi="Myriad Pro"/>
          <w:sz w:val="22"/>
          <w:szCs w:val="22"/>
        </w:rPr>
        <w:t xml:space="preserve">Ambient noise tomography </w:t>
      </w:r>
    </w:p>
    <w:p w14:paraId="39CB8149" w14:textId="3748BF8D" w:rsidR="00D37B0B" w:rsidRDefault="00594884" w:rsidP="00D37B0B">
      <w:pPr>
        <w:pStyle w:val="SMText"/>
        <w:ind w:firstLine="0"/>
        <w:rPr>
          <w:rFonts w:ascii="Myriad Pro" w:hAnsi="Myriad Pro"/>
          <w:sz w:val="22"/>
          <w:szCs w:val="22"/>
        </w:rPr>
      </w:pPr>
      <w:r>
        <w:rPr>
          <w:rFonts w:ascii="Myriad Pro" w:hAnsi="Myriad Pro" w:hint="eastAsia"/>
          <w:sz w:val="22"/>
          <w:szCs w:val="22"/>
          <w:lang w:eastAsia="zh-CN"/>
        </w:rPr>
        <w:t>Thi</w:t>
      </w:r>
      <w:r>
        <w:rPr>
          <w:rFonts w:ascii="Myriad Pro" w:hAnsi="Myriad Pro"/>
          <w:sz w:val="22"/>
          <w:szCs w:val="22"/>
          <w:lang w:eastAsia="zh-CN"/>
        </w:rPr>
        <w:t>s section provide</w:t>
      </w:r>
      <w:r w:rsidR="00D37B0B">
        <w:rPr>
          <w:rFonts w:ascii="Myriad Pro" w:hAnsi="Myriad Pro" w:hint="eastAsia"/>
          <w:sz w:val="22"/>
          <w:szCs w:val="22"/>
          <w:lang w:eastAsia="zh-CN"/>
        </w:rPr>
        <w:t>s</w:t>
      </w:r>
      <w:r>
        <w:rPr>
          <w:rFonts w:ascii="Myriad Pro" w:hAnsi="Myriad Pro"/>
          <w:sz w:val="22"/>
          <w:szCs w:val="22"/>
          <w:lang w:eastAsia="zh-CN"/>
        </w:rPr>
        <w:t xml:space="preserve"> more details of the ambient noise tomography.</w:t>
      </w:r>
      <w:r>
        <w:rPr>
          <w:rFonts w:ascii="Myriad Pro" w:hAnsi="Myriad Pro"/>
          <w:sz w:val="22"/>
          <w:szCs w:val="22"/>
        </w:rPr>
        <w:t xml:space="preserve"> </w:t>
      </w:r>
      <w:r w:rsidR="00D37B0B">
        <w:rPr>
          <w:rFonts w:ascii="Myriad Pro" w:hAnsi="Myriad Pro"/>
          <w:sz w:val="22"/>
          <w:szCs w:val="22"/>
        </w:rPr>
        <w:t>As described in the main text, the tomography inversions were process for each period on a</w:t>
      </w:r>
      <w:r w:rsidR="00D37B0B" w:rsidRPr="00D37B0B">
        <w:rPr>
          <w:rFonts w:ascii="Myriad Pro" w:hAnsi="Myriad Pro"/>
          <w:sz w:val="22"/>
          <w:szCs w:val="22"/>
        </w:rPr>
        <w:t xml:space="preserve"> 0.5° by 0.5° grid</w:t>
      </w:r>
      <w:r w:rsidR="00D37B0B">
        <w:rPr>
          <w:rFonts w:ascii="Myriad Pro" w:hAnsi="Myriad Pro"/>
          <w:sz w:val="22"/>
          <w:szCs w:val="22"/>
        </w:rPr>
        <w:t xml:space="preserve"> in the rotated polar coordinate system, which roughly is a 50</w:t>
      </w:r>
      <w:r w:rsidR="00F5049F">
        <w:rPr>
          <w:rFonts w:ascii="Myriad Pro" w:hAnsi="Myriad Pro"/>
          <w:sz w:val="22"/>
          <w:szCs w:val="22"/>
        </w:rPr>
        <w:t xml:space="preserve"> </w:t>
      </w:r>
      <w:r w:rsidR="00D37B0B">
        <w:rPr>
          <w:rFonts w:ascii="Myriad Pro" w:hAnsi="Myriad Pro"/>
          <w:sz w:val="22"/>
          <w:szCs w:val="22"/>
        </w:rPr>
        <w:t xml:space="preserve">km </w:t>
      </w:r>
      <w:r w:rsidR="00F5049F">
        <w:rPr>
          <w:rFonts w:ascii="Myriad Pro" w:hAnsi="Myriad Pro"/>
          <w:sz w:val="22"/>
          <w:szCs w:val="22"/>
        </w:rPr>
        <w:t xml:space="preserve">by </w:t>
      </w:r>
      <w:r w:rsidR="00D37B0B">
        <w:rPr>
          <w:rFonts w:ascii="Myriad Pro" w:hAnsi="Myriad Pro"/>
          <w:sz w:val="22"/>
          <w:szCs w:val="22"/>
        </w:rPr>
        <w:t>50</w:t>
      </w:r>
      <w:r w:rsidR="00F5049F">
        <w:rPr>
          <w:rFonts w:ascii="Myriad Pro" w:hAnsi="Myriad Pro"/>
          <w:sz w:val="22"/>
          <w:szCs w:val="22"/>
        </w:rPr>
        <w:t xml:space="preserve"> </w:t>
      </w:r>
      <w:r w:rsidR="00D37B0B">
        <w:rPr>
          <w:rFonts w:ascii="Myriad Pro" w:hAnsi="Myriad Pro"/>
          <w:sz w:val="22"/>
          <w:szCs w:val="22"/>
        </w:rPr>
        <w:t>km grid. Figure 1S shows the path density cover for</w:t>
      </w:r>
      <w:r w:rsidR="00497EC2">
        <w:rPr>
          <w:rFonts w:ascii="Myriad Pro" w:hAnsi="Myriad Pro"/>
          <w:sz w:val="22"/>
          <w:szCs w:val="22"/>
        </w:rPr>
        <w:t xml:space="preserve"> 8,</w:t>
      </w:r>
      <w:r w:rsidR="00D37B0B">
        <w:rPr>
          <w:rFonts w:ascii="Myriad Pro" w:hAnsi="Myriad Pro"/>
          <w:sz w:val="22"/>
          <w:szCs w:val="22"/>
        </w:rPr>
        <w:t xml:space="preserve"> 14 and 24 s for Rayleigh and Love wave data.</w:t>
      </w:r>
    </w:p>
    <w:p w14:paraId="3753B47F" w14:textId="289A3ECD" w:rsidR="00D37B0B" w:rsidRPr="005314B5" w:rsidRDefault="00445BFF" w:rsidP="00D37B0B">
      <w:pPr>
        <w:pStyle w:val="SMcaption"/>
        <w:rPr>
          <w:rFonts w:ascii="Myriad Pro" w:hAnsi="Myriad Pro"/>
          <w:sz w:val="22"/>
          <w:szCs w:val="22"/>
        </w:rPr>
      </w:pPr>
      <w:r>
        <w:rPr>
          <w:rFonts w:ascii="Myriad Pro" w:hAnsi="Myriad Pro"/>
          <w:noProof/>
          <w:sz w:val="22"/>
          <w:szCs w:val="22"/>
        </w:rPr>
        <w:lastRenderedPageBreak/>
        <w:drawing>
          <wp:inline distT="0" distB="0" distL="0" distR="0" wp14:anchorId="79D049CE" wp14:editId="7E063518">
            <wp:extent cx="5486743" cy="4744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9">
                      <a:extLst>
                        <a:ext uri="{28A0092B-C50C-407E-A947-70E740481C1C}">
                          <a14:useLocalDpi xmlns:a14="http://schemas.microsoft.com/office/drawing/2010/main" val="0"/>
                        </a:ext>
                      </a:extLst>
                    </a:blip>
                    <a:srcRect l="-26" r="-900"/>
                    <a:stretch/>
                  </pic:blipFill>
                  <pic:spPr bwMode="auto">
                    <a:xfrm>
                      <a:off x="0" y="0"/>
                      <a:ext cx="5491066" cy="4748539"/>
                    </a:xfrm>
                    <a:prstGeom prst="rect">
                      <a:avLst/>
                    </a:prstGeom>
                    <a:ln>
                      <a:noFill/>
                    </a:ln>
                    <a:extLst>
                      <a:ext uri="{53640926-AAD7-44D8-BBD7-CCE9431645EC}">
                        <a14:shadowObscured xmlns:a14="http://schemas.microsoft.com/office/drawing/2010/main"/>
                      </a:ext>
                    </a:extLst>
                  </pic:spPr>
                </pic:pic>
              </a:graphicData>
            </a:graphic>
          </wp:inline>
        </w:drawing>
      </w:r>
    </w:p>
    <w:p w14:paraId="214036FE" w14:textId="675E67B8" w:rsidR="00D37B0B" w:rsidRPr="005314B5" w:rsidRDefault="00D37B0B" w:rsidP="00D37B0B">
      <w:pPr>
        <w:pStyle w:val="SMHeading"/>
        <w:rPr>
          <w:rFonts w:ascii="Myriad Pro" w:hAnsi="Myriad Pro"/>
          <w:sz w:val="22"/>
          <w:szCs w:val="22"/>
        </w:rPr>
      </w:pPr>
      <w:r w:rsidRPr="005314B5">
        <w:rPr>
          <w:rFonts w:ascii="Myriad Pro" w:hAnsi="Myriad Pro"/>
          <w:sz w:val="22"/>
          <w:szCs w:val="22"/>
        </w:rPr>
        <w:t xml:space="preserve">Figure S1. </w:t>
      </w:r>
      <w:r>
        <w:rPr>
          <w:rFonts w:ascii="Myriad Pro" w:hAnsi="Myriad Pro"/>
          <w:b w:val="0"/>
          <w:sz w:val="22"/>
          <w:szCs w:val="22"/>
        </w:rPr>
        <w:t>Path coverage for Rayleigh and Love wave of</w:t>
      </w:r>
      <w:r w:rsidR="007D0834">
        <w:rPr>
          <w:rFonts w:ascii="Myriad Pro" w:hAnsi="Myriad Pro"/>
          <w:b w:val="0"/>
          <w:sz w:val="22"/>
          <w:szCs w:val="22"/>
        </w:rPr>
        <w:t xml:space="preserve"> 8</w:t>
      </w:r>
      <w:r w:rsidR="007D0834">
        <w:rPr>
          <w:rFonts w:ascii="Myriad Pro" w:hAnsi="Myriad Pro"/>
          <w:b w:val="0"/>
          <w:sz w:val="22"/>
          <w:szCs w:val="22"/>
          <w:lang w:eastAsia="zh-CN"/>
        </w:rPr>
        <w:t>,</w:t>
      </w:r>
      <w:r>
        <w:rPr>
          <w:rFonts w:ascii="Myriad Pro" w:hAnsi="Myriad Pro"/>
          <w:b w:val="0"/>
          <w:sz w:val="22"/>
          <w:szCs w:val="22"/>
        </w:rPr>
        <w:t xml:space="preserve"> 14 and 24 seconds.</w:t>
      </w:r>
    </w:p>
    <w:p w14:paraId="6051A5D5" w14:textId="253AB8AE" w:rsidR="00D37B0B" w:rsidRDefault="00D37B0B" w:rsidP="00D37B0B">
      <w:pPr>
        <w:pStyle w:val="SMText"/>
        <w:ind w:firstLine="0"/>
        <w:rPr>
          <w:rFonts w:ascii="Myriad Pro" w:hAnsi="Myriad Pro"/>
          <w:sz w:val="22"/>
          <w:szCs w:val="22"/>
        </w:rPr>
      </w:pPr>
    </w:p>
    <w:p w14:paraId="58CBAA4D" w14:textId="5BDA2CA8" w:rsidR="00D37B0B" w:rsidRDefault="00D37B0B" w:rsidP="00D37B0B">
      <w:pPr>
        <w:pStyle w:val="SMText"/>
        <w:ind w:firstLine="0"/>
        <w:rPr>
          <w:rFonts w:ascii="Myriad Pro" w:hAnsi="Myriad Pro"/>
          <w:sz w:val="22"/>
          <w:szCs w:val="22"/>
        </w:rPr>
      </w:pPr>
      <w:r>
        <w:rPr>
          <w:rFonts w:ascii="Myriad Pro" w:hAnsi="Myriad Pro"/>
          <w:sz w:val="22"/>
          <w:szCs w:val="22"/>
        </w:rPr>
        <w:t xml:space="preserve">We performed a checkboard </w:t>
      </w:r>
      <w:r w:rsidR="00F5049F">
        <w:rPr>
          <w:rFonts w:ascii="Myriad Pro" w:hAnsi="Myriad Pro"/>
          <w:sz w:val="22"/>
          <w:szCs w:val="22"/>
        </w:rPr>
        <w:t xml:space="preserve">resolution </w:t>
      </w:r>
      <w:r>
        <w:rPr>
          <w:rFonts w:ascii="Myriad Pro" w:hAnsi="Myriad Pro"/>
          <w:sz w:val="22"/>
          <w:szCs w:val="22"/>
        </w:rPr>
        <w:t xml:space="preserve">test based on the data set of </w:t>
      </w:r>
      <w:r w:rsidR="007D0834">
        <w:rPr>
          <w:rFonts w:ascii="Myriad Pro" w:hAnsi="Myriad Pro"/>
          <w:sz w:val="22"/>
          <w:szCs w:val="22"/>
        </w:rPr>
        <w:t xml:space="preserve">8, </w:t>
      </w:r>
      <w:r>
        <w:rPr>
          <w:rFonts w:ascii="Myriad Pro" w:hAnsi="Myriad Pro"/>
          <w:sz w:val="22"/>
          <w:szCs w:val="22"/>
        </w:rPr>
        <w:t>14 and 24 s</w:t>
      </w:r>
      <w:r w:rsidR="00F5049F">
        <w:rPr>
          <w:rFonts w:ascii="Myriad Pro" w:hAnsi="Myriad Pro"/>
          <w:sz w:val="22"/>
          <w:szCs w:val="22"/>
        </w:rPr>
        <w:t xml:space="preserve"> </w:t>
      </w:r>
      <w:r>
        <w:rPr>
          <w:rFonts w:ascii="Myriad Pro" w:hAnsi="Myriad Pro"/>
          <w:sz w:val="22"/>
          <w:szCs w:val="22"/>
        </w:rPr>
        <w:t>Rayleigh and Love data. The result</w:t>
      </w:r>
      <w:r w:rsidR="00753F55">
        <w:rPr>
          <w:rFonts w:ascii="Myriad Pro" w:hAnsi="Myriad Pro"/>
          <w:sz w:val="22"/>
          <w:szCs w:val="22"/>
        </w:rPr>
        <w:t>s</w:t>
      </w:r>
      <w:r>
        <w:rPr>
          <w:rFonts w:ascii="Myriad Pro" w:hAnsi="Myriad Pro"/>
          <w:sz w:val="22"/>
          <w:szCs w:val="22"/>
        </w:rPr>
        <w:t xml:space="preserve"> are shown in Figure S2, which indicate an overall reasonable recovery</w:t>
      </w:r>
      <w:r w:rsidR="00753F55">
        <w:rPr>
          <w:rFonts w:ascii="Myriad Pro" w:hAnsi="Myriad Pro"/>
          <w:sz w:val="22"/>
          <w:szCs w:val="22"/>
        </w:rPr>
        <w:t xml:space="preserve">. The Rayleigh wave recovery is slightly better than Love wave, which is the reason to set the uncertainty differently in the Monte Carlo inversion process.  </w:t>
      </w:r>
    </w:p>
    <w:p w14:paraId="5599BF6D" w14:textId="013B02C7" w:rsidR="00753F55" w:rsidRPr="005314B5" w:rsidRDefault="00445BFF" w:rsidP="00753F55">
      <w:pPr>
        <w:pStyle w:val="SMcaption"/>
        <w:rPr>
          <w:rFonts w:ascii="Myriad Pro" w:hAnsi="Myriad Pro"/>
          <w:sz w:val="22"/>
          <w:szCs w:val="22"/>
        </w:rPr>
      </w:pPr>
      <w:r>
        <w:rPr>
          <w:rFonts w:ascii="Myriad Pro" w:hAnsi="Myriad Pro"/>
          <w:noProof/>
          <w:sz w:val="22"/>
          <w:szCs w:val="22"/>
        </w:rPr>
        <w:lastRenderedPageBreak/>
        <w:drawing>
          <wp:inline distT="0" distB="0" distL="0" distR="0" wp14:anchorId="22A8432B" wp14:editId="15C0C6F0">
            <wp:extent cx="5491280" cy="659231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10">
                      <a:extLst>
                        <a:ext uri="{28A0092B-C50C-407E-A947-70E740481C1C}">
                          <a14:useLocalDpi xmlns:a14="http://schemas.microsoft.com/office/drawing/2010/main" val="0"/>
                        </a:ext>
                      </a:extLst>
                    </a:blip>
                    <a:srcRect l="1529" r="22779"/>
                    <a:stretch/>
                  </pic:blipFill>
                  <pic:spPr bwMode="auto">
                    <a:xfrm>
                      <a:off x="0" y="0"/>
                      <a:ext cx="5493456" cy="6594926"/>
                    </a:xfrm>
                    <a:prstGeom prst="rect">
                      <a:avLst/>
                    </a:prstGeom>
                    <a:ln>
                      <a:noFill/>
                    </a:ln>
                    <a:extLst>
                      <a:ext uri="{53640926-AAD7-44D8-BBD7-CCE9431645EC}">
                        <a14:shadowObscured xmlns:a14="http://schemas.microsoft.com/office/drawing/2010/main"/>
                      </a:ext>
                    </a:extLst>
                  </pic:spPr>
                </pic:pic>
              </a:graphicData>
            </a:graphic>
          </wp:inline>
        </w:drawing>
      </w:r>
    </w:p>
    <w:p w14:paraId="4F8C54B0" w14:textId="6B9C8F94" w:rsidR="00E62E7E" w:rsidRDefault="00753F55" w:rsidP="00753F55">
      <w:pPr>
        <w:pStyle w:val="SMHeading"/>
        <w:rPr>
          <w:rFonts w:ascii="Myriad Pro" w:hAnsi="Myriad Pro"/>
          <w:b w:val="0"/>
          <w:sz w:val="22"/>
          <w:szCs w:val="22"/>
          <w:lang w:eastAsia="zh-CN"/>
        </w:rPr>
      </w:pPr>
      <w:r w:rsidRPr="005314B5">
        <w:rPr>
          <w:rFonts w:ascii="Myriad Pro" w:hAnsi="Myriad Pro"/>
          <w:sz w:val="22"/>
          <w:szCs w:val="22"/>
        </w:rPr>
        <w:t>Figure S</w:t>
      </w:r>
      <w:r w:rsidR="00445BFF">
        <w:rPr>
          <w:rFonts w:ascii="Myriad Pro" w:hAnsi="Myriad Pro"/>
          <w:sz w:val="22"/>
          <w:szCs w:val="22"/>
        </w:rPr>
        <w:t>2</w:t>
      </w:r>
      <w:r w:rsidRPr="005314B5">
        <w:rPr>
          <w:rFonts w:ascii="Myriad Pro" w:hAnsi="Myriad Pro"/>
          <w:sz w:val="22"/>
          <w:szCs w:val="22"/>
        </w:rPr>
        <w:t xml:space="preserve">. </w:t>
      </w:r>
      <w:r w:rsidR="00445BFF">
        <w:rPr>
          <w:rFonts w:ascii="Myriad Pro" w:hAnsi="Myriad Pro"/>
          <w:b w:val="0"/>
          <w:sz w:val="22"/>
          <w:szCs w:val="22"/>
        </w:rPr>
        <w:t>Phase velocity recovery</w:t>
      </w:r>
      <w:r>
        <w:rPr>
          <w:rFonts w:ascii="Myriad Pro" w:hAnsi="Myriad Pro"/>
          <w:b w:val="0"/>
          <w:sz w:val="22"/>
          <w:szCs w:val="22"/>
        </w:rPr>
        <w:t xml:space="preserve"> for Rayleigh and Love wave </w:t>
      </w:r>
      <w:proofErr w:type="gramStart"/>
      <w:r>
        <w:rPr>
          <w:rFonts w:ascii="Myriad Pro" w:hAnsi="Myriad Pro"/>
          <w:b w:val="0"/>
          <w:sz w:val="22"/>
          <w:szCs w:val="22"/>
        </w:rPr>
        <w:t xml:space="preserve">of </w:t>
      </w:r>
      <w:r w:rsidR="007D0834">
        <w:rPr>
          <w:rFonts w:ascii="Myriad Pro" w:hAnsi="Myriad Pro"/>
          <w:b w:val="0"/>
          <w:sz w:val="22"/>
          <w:szCs w:val="22"/>
        </w:rPr>
        <w:t xml:space="preserve"> 8</w:t>
      </w:r>
      <w:proofErr w:type="gramEnd"/>
      <w:r w:rsidR="007D0834">
        <w:rPr>
          <w:rFonts w:ascii="Myriad Pro" w:hAnsi="Myriad Pro"/>
          <w:b w:val="0"/>
          <w:sz w:val="22"/>
          <w:szCs w:val="22"/>
        </w:rPr>
        <w:t xml:space="preserve">, </w:t>
      </w:r>
      <w:r>
        <w:rPr>
          <w:rFonts w:ascii="Myriad Pro" w:hAnsi="Myriad Pro"/>
          <w:b w:val="0"/>
          <w:sz w:val="22"/>
          <w:szCs w:val="22"/>
        </w:rPr>
        <w:t>14 and 24 s.</w:t>
      </w:r>
      <w:r w:rsidR="00445BFF">
        <w:rPr>
          <w:rFonts w:ascii="Myriad Pro" w:hAnsi="Myriad Pro"/>
          <w:b w:val="0"/>
          <w:sz w:val="22"/>
          <w:szCs w:val="22"/>
        </w:rPr>
        <w:t xml:space="preserve"> And the starting model.</w:t>
      </w:r>
      <w:r w:rsidR="006C3594">
        <w:rPr>
          <w:rFonts w:ascii="Myriad Pro" w:hAnsi="Myriad Pro"/>
          <w:b w:val="0"/>
          <w:sz w:val="22"/>
          <w:szCs w:val="22"/>
        </w:rPr>
        <w:t xml:space="preserve"> </w:t>
      </w:r>
      <w:r w:rsidR="006C3594">
        <w:rPr>
          <w:rFonts w:ascii="Myriad Pro" w:hAnsi="Myriad Pro"/>
          <w:b w:val="0"/>
          <w:sz w:val="22"/>
          <w:szCs w:val="22"/>
          <w:lang w:eastAsia="zh-CN"/>
        </w:rPr>
        <w:t>The size of checkers is about 200</w:t>
      </w:r>
      <w:r w:rsidR="00F5049F">
        <w:rPr>
          <w:rFonts w:ascii="Myriad Pro" w:hAnsi="Myriad Pro"/>
          <w:b w:val="0"/>
          <w:sz w:val="22"/>
          <w:szCs w:val="22"/>
          <w:lang w:eastAsia="zh-CN"/>
        </w:rPr>
        <w:t xml:space="preserve"> </w:t>
      </w:r>
      <w:r w:rsidR="006C3594">
        <w:rPr>
          <w:rFonts w:ascii="Myriad Pro" w:hAnsi="Myriad Pro"/>
          <w:b w:val="0"/>
          <w:sz w:val="22"/>
          <w:szCs w:val="22"/>
          <w:lang w:eastAsia="zh-CN"/>
        </w:rPr>
        <w:t xml:space="preserve">km </w:t>
      </w:r>
      <w:r w:rsidR="00F5049F">
        <w:rPr>
          <w:rFonts w:ascii="Myriad Pro" w:hAnsi="Myriad Pro"/>
          <w:b w:val="0"/>
          <w:sz w:val="22"/>
          <w:szCs w:val="22"/>
          <w:lang w:eastAsia="zh-CN"/>
        </w:rPr>
        <w:t xml:space="preserve">by </w:t>
      </w:r>
      <w:r w:rsidR="006C3594">
        <w:rPr>
          <w:rFonts w:ascii="Myriad Pro" w:hAnsi="Myriad Pro"/>
          <w:b w:val="0"/>
          <w:sz w:val="22"/>
          <w:szCs w:val="22"/>
          <w:lang w:eastAsia="zh-CN"/>
        </w:rPr>
        <w:t>200</w:t>
      </w:r>
      <w:r w:rsidR="00F5049F">
        <w:rPr>
          <w:rFonts w:ascii="Myriad Pro" w:hAnsi="Myriad Pro"/>
          <w:b w:val="0"/>
          <w:sz w:val="22"/>
          <w:szCs w:val="22"/>
          <w:lang w:eastAsia="zh-CN"/>
        </w:rPr>
        <w:t xml:space="preserve"> </w:t>
      </w:r>
      <w:r w:rsidR="006C3594">
        <w:rPr>
          <w:rFonts w:ascii="Myriad Pro" w:hAnsi="Myriad Pro"/>
          <w:b w:val="0"/>
          <w:sz w:val="22"/>
          <w:szCs w:val="22"/>
          <w:lang w:eastAsia="zh-CN"/>
        </w:rPr>
        <w:t xml:space="preserve">km. </w:t>
      </w:r>
    </w:p>
    <w:p w14:paraId="703D0A7D" w14:textId="77777777" w:rsidR="00E62E7E" w:rsidRDefault="00E62E7E">
      <w:pPr>
        <w:rPr>
          <w:rFonts w:ascii="Myriad Pro" w:hAnsi="Myriad Pro"/>
          <w:bCs/>
          <w:kern w:val="32"/>
          <w:sz w:val="22"/>
          <w:szCs w:val="22"/>
          <w:lang w:eastAsia="zh-CN"/>
        </w:rPr>
      </w:pPr>
      <w:r>
        <w:rPr>
          <w:rFonts w:ascii="Myriad Pro" w:hAnsi="Myriad Pro"/>
          <w:b/>
          <w:sz w:val="22"/>
          <w:szCs w:val="22"/>
          <w:lang w:eastAsia="zh-CN"/>
        </w:rPr>
        <w:br w:type="page"/>
      </w:r>
    </w:p>
    <w:p w14:paraId="61494D30" w14:textId="0EFCD8C2" w:rsidR="00753F55" w:rsidRPr="005314B5" w:rsidRDefault="00753F55" w:rsidP="00753F55">
      <w:pPr>
        <w:pStyle w:val="SMHeading"/>
        <w:rPr>
          <w:rFonts w:ascii="Myriad Pro" w:hAnsi="Myriad Pro"/>
          <w:sz w:val="22"/>
          <w:szCs w:val="22"/>
        </w:rPr>
      </w:pPr>
      <w:r w:rsidRPr="005314B5">
        <w:rPr>
          <w:rFonts w:ascii="Myriad Pro" w:hAnsi="Myriad Pro"/>
          <w:sz w:val="22"/>
          <w:szCs w:val="22"/>
        </w:rPr>
        <w:lastRenderedPageBreak/>
        <w:t>Text</w:t>
      </w:r>
      <w:r>
        <w:rPr>
          <w:rFonts w:ascii="Myriad Pro" w:hAnsi="Myriad Pro"/>
          <w:sz w:val="22"/>
          <w:szCs w:val="22"/>
        </w:rPr>
        <w:t xml:space="preserve"> S3.  Monte Carlo inversion comparison between isotropy and anisotropy </w:t>
      </w:r>
    </w:p>
    <w:p w14:paraId="530CA1C4" w14:textId="2505702F" w:rsidR="00753F55" w:rsidRDefault="00753F55" w:rsidP="00753F55">
      <w:pPr>
        <w:pStyle w:val="SMText"/>
        <w:ind w:firstLine="0"/>
        <w:rPr>
          <w:rFonts w:ascii="Myriad Pro" w:hAnsi="Myriad Pro"/>
          <w:sz w:val="22"/>
          <w:szCs w:val="22"/>
        </w:rPr>
      </w:pPr>
      <w:r>
        <w:rPr>
          <w:rFonts w:ascii="Myriad Pro" w:hAnsi="Myriad Pro" w:hint="eastAsia"/>
          <w:sz w:val="22"/>
          <w:szCs w:val="22"/>
          <w:lang w:eastAsia="zh-CN"/>
        </w:rPr>
        <w:t>Thi</w:t>
      </w:r>
      <w:r>
        <w:rPr>
          <w:rFonts w:ascii="Myriad Pro" w:hAnsi="Myriad Pro"/>
          <w:sz w:val="22"/>
          <w:szCs w:val="22"/>
          <w:lang w:eastAsia="zh-CN"/>
        </w:rPr>
        <w:t>s section provide</w:t>
      </w:r>
      <w:r>
        <w:rPr>
          <w:rFonts w:ascii="Myriad Pro" w:hAnsi="Myriad Pro" w:hint="eastAsia"/>
          <w:sz w:val="22"/>
          <w:szCs w:val="22"/>
          <w:lang w:eastAsia="zh-CN"/>
        </w:rPr>
        <w:t>s</w:t>
      </w:r>
      <w:r>
        <w:rPr>
          <w:rFonts w:ascii="Myriad Pro" w:hAnsi="Myriad Pro"/>
          <w:sz w:val="22"/>
          <w:szCs w:val="22"/>
          <w:lang w:eastAsia="zh-CN"/>
        </w:rPr>
        <w:t xml:space="preserve"> more details of the </w:t>
      </w:r>
      <w:r w:rsidR="00C26309">
        <w:rPr>
          <w:rFonts w:ascii="Myriad Pro" w:hAnsi="Myriad Pro"/>
          <w:sz w:val="22"/>
          <w:szCs w:val="22"/>
          <w:lang w:eastAsia="zh-CN"/>
        </w:rPr>
        <w:t>misfit comparison between isotropic and anisotropic inversion. Figure S3 shows the misfit improvement</w:t>
      </w:r>
      <w:r w:rsidR="004E1B0C">
        <w:rPr>
          <w:rFonts w:ascii="Myriad Pro" w:hAnsi="Myriad Pro"/>
          <w:sz w:val="22"/>
          <w:szCs w:val="22"/>
          <w:lang w:eastAsia="zh-CN"/>
        </w:rPr>
        <w:t>, which indicate that for most inversion point, we have more than 60% improvement by moving from isotropic to anisotropic inversion.</w:t>
      </w:r>
    </w:p>
    <w:p w14:paraId="1275A5D4" w14:textId="4667837E" w:rsidR="00753F55" w:rsidRDefault="00753F55" w:rsidP="00753F55">
      <w:pPr>
        <w:rPr>
          <w:rFonts w:ascii="Myriad Pro" w:hAnsi="Myriad Pro"/>
          <w:sz w:val="22"/>
          <w:szCs w:val="22"/>
        </w:rPr>
      </w:pPr>
    </w:p>
    <w:p w14:paraId="0C2C4B93" w14:textId="1A26B6F3" w:rsidR="00753F55" w:rsidRDefault="00C26309" w:rsidP="00753F55">
      <w:pPr>
        <w:rPr>
          <w:rFonts w:ascii="Myriad Pro" w:hAnsi="Myriad Pro"/>
          <w:sz w:val="22"/>
          <w:szCs w:val="22"/>
        </w:rPr>
      </w:pPr>
      <w:r>
        <w:rPr>
          <w:rFonts w:ascii="Myriad Pro" w:hAnsi="Myriad Pro"/>
          <w:noProof/>
          <w:sz w:val="22"/>
          <w:szCs w:val="22"/>
        </w:rPr>
        <w:drawing>
          <wp:inline distT="0" distB="0" distL="0" distR="0" wp14:anchorId="5A453981" wp14:editId="410C8BB0">
            <wp:extent cx="3632200" cy="45212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1">
                      <a:extLst>
                        <a:ext uri="{28A0092B-C50C-407E-A947-70E740481C1C}">
                          <a14:useLocalDpi xmlns:a14="http://schemas.microsoft.com/office/drawing/2010/main" val="0"/>
                        </a:ext>
                      </a:extLst>
                    </a:blip>
                    <a:stretch>
                      <a:fillRect/>
                    </a:stretch>
                  </pic:blipFill>
                  <pic:spPr>
                    <a:xfrm>
                      <a:off x="0" y="0"/>
                      <a:ext cx="3632200" cy="4521200"/>
                    </a:xfrm>
                    <a:prstGeom prst="rect">
                      <a:avLst/>
                    </a:prstGeom>
                  </pic:spPr>
                </pic:pic>
              </a:graphicData>
            </a:graphic>
          </wp:inline>
        </w:drawing>
      </w:r>
    </w:p>
    <w:p w14:paraId="2D6C3D2A" w14:textId="0E1D5BCE" w:rsidR="0066722B" w:rsidRPr="00753F55" w:rsidRDefault="00852C82" w:rsidP="00753F55">
      <w:pPr>
        <w:pStyle w:val="SMHeading"/>
        <w:rPr>
          <w:rFonts w:ascii="Myriad Pro" w:hAnsi="Myriad Pro"/>
          <w:sz w:val="22"/>
          <w:szCs w:val="22"/>
        </w:rPr>
      </w:pPr>
      <w:r w:rsidRPr="005314B5">
        <w:rPr>
          <w:rFonts w:ascii="Myriad Pro" w:hAnsi="Myriad Pro"/>
          <w:sz w:val="22"/>
          <w:szCs w:val="22"/>
        </w:rPr>
        <w:t xml:space="preserve">Figure </w:t>
      </w:r>
      <w:r w:rsidR="0066722B" w:rsidRPr="005314B5">
        <w:rPr>
          <w:rFonts w:ascii="Myriad Pro" w:hAnsi="Myriad Pro"/>
          <w:sz w:val="22"/>
          <w:szCs w:val="22"/>
        </w:rPr>
        <w:t>S</w:t>
      </w:r>
      <w:r w:rsidR="00C26309">
        <w:rPr>
          <w:rFonts w:ascii="Myriad Pro" w:hAnsi="Myriad Pro"/>
          <w:sz w:val="22"/>
          <w:szCs w:val="22"/>
        </w:rPr>
        <w:t>3</w:t>
      </w:r>
      <w:r w:rsidR="0066722B" w:rsidRPr="005314B5">
        <w:rPr>
          <w:rFonts w:ascii="Myriad Pro" w:hAnsi="Myriad Pro"/>
          <w:sz w:val="22"/>
          <w:szCs w:val="22"/>
        </w:rPr>
        <w:t xml:space="preserve">. </w:t>
      </w:r>
      <w:r w:rsidR="00C26309">
        <w:rPr>
          <w:rFonts w:ascii="Myriad Pro" w:hAnsi="Myriad Pro"/>
          <w:b w:val="0"/>
          <w:sz w:val="22"/>
          <w:szCs w:val="22"/>
        </w:rPr>
        <w:t xml:space="preserve">The </w:t>
      </w:r>
      <w:r w:rsidR="00C86C1A">
        <w:rPr>
          <w:rFonts w:ascii="Myriad Pro" w:hAnsi="Myriad Pro"/>
          <w:b w:val="0"/>
          <w:sz w:val="22"/>
          <w:szCs w:val="22"/>
        </w:rPr>
        <w:t>misfit improvement present from anisotropic</w:t>
      </w:r>
      <w:r w:rsidR="004E1B0C">
        <w:rPr>
          <w:rFonts w:ascii="Myriad Pro" w:hAnsi="Myriad Pro"/>
          <w:b w:val="0"/>
          <w:sz w:val="22"/>
          <w:szCs w:val="22"/>
        </w:rPr>
        <w:t xml:space="preserve"> medium inversion to isotropic inversion, calculate as </w:t>
      </w:r>
      <m:oMath>
        <m:sSub>
          <m:sSubPr>
            <m:ctrlPr>
              <w:rPr>
                <w:rFonts w:ascii="Cambria Math" w:hAnsi="Cambria Math"/>
                <w:b w:val="0"/>
                <w:i/>
                <w:sz w:val="22"/>
                <w:szCs w:val="22"/>
              </w:rPr>
            </m:ctrlPr>
          </m:sSubPr>
          <m:e>
            <m:r>
              <m:rPr>
                <m:sty m:val="bi"/>
              </m:rPr>
              <w:rPr>
                <w:rFonts w:ascii="Cambria Math" w:hAnsi="Cambria Math"/>
                <w:sz w:val="22"/>
                <w:szCs w:val="22"/>
              </w:rPr>
              <m:t>(misfit</m:t>
            </m:r>
          </m:e>
          <m:sub>
            <m:r>
              <m:rPr>
                <m:sty m:val="bi"/>
              </m:rPr>
              <w:rPr>
                <w:rFonts w:ascii="Cambria Math" w:hAnsi="Cambria Math"/>
                <w:sz w:val="22"/>
                <w:szCs w:val="22"/>
              </w:rPr>
              <m:t>iso</m:t>
            </m:r>
          </m:sub>
        </m:sSub>
        <m:r>
          <m:rPr>
            <m:sty m:val="bi"/>
          </m:rPr>
          <w:rPr>
            <w:rFonts w:ascii="Cambria Math" w:hAnsi="Cambria Math"/>
            <w:sz w:val="22"/>
            <w:szCs w:val="22"/>
          </w:rPr>
          <m:t>-</m:t>
        </m:r>
        <m:sSub>
          <m:sSubPr>
            <m:ctrlPr>
              <w:rPr>
                <w:rFonts w:ascii="Cambria Math" w:hAnsi="Cambria Math"/>
                <w:b w:val="0"/>
                <w:i/>
                <w:sz w:val="22"/>
                <w:szCs w:val="22"/>
              </w:rPr>
            </m:ctrlPr>
          </m:sSubPr>
          <m:e>
            <m:r>
              <m:rPr>
                <m:sty m:val="bi"/>
              </m:rPr>
              <w:rPr>
                <w:rFonts w:ascii="Cambria Math" w:hAnsi="Cambria Math"/>
                <w:sz w:val="22"/>
                <w:szCs w:val="22"/>
              </w:rPr>
              <m:t>misfit</m:t>
            </m:r>
          </m:e>
          <m:sub>
            <m:r>
              <m:rPr>
                <m:sty m:val="bi"/>
              </m:rPr>
              <w:rPr>
                <w:rFonts w:ascii="Cambria Math" w:hAnsi="Cambria Math"/>
                <w:sz w:val="22"/>
                <w:szCs w:val="22"/>
              </w:rPr>
              <m:t>ani</m:t>
            </m:r>
          </m:sub>
        </m:sSub>
        <m:r>
          <m:rPr>
            <m:sty m:val="bi"/>
          </m:rPr>
          <w:rPr>
            <w:rFonts w:ascii="Cambria Math" w:hAnsi="Cambria Math"/>
            <w:sz w:val="22"/>
            <w:szCs w:val="22"/>
          </w:rPr>
          <m:t>)/</m:t>
        </m:r>
        <m:sSub>
          <m:sSubPr>
            <m:ctrlPr>
              <w:rPr>
                <w:rFonts w:ascii="Cambria Math" w:hAnsi="Cambria Math"/>
                <w:b w:val="0"/>
                <w:i/>
                <w:sz w:val="22"/>
                <w:szCs w:val="22"/>
              </w:rPr>
            </m:ctrlPr>
          </m:sSubPr>
          <m:e>
            <m:r>
              <m:rPr>
                <m:sty m:val="bi"/>
              </m:rPr>
              <w:rPr>
                <w:rFonts w:ascii="Cambria Math" w:hAnsi="Cambria Math"/>
                <w:sz w:val="22"/>
                <w:szCs w:val="22"/>
              </w:rPr>
              <m:t>misfit</m:t>
            </m:r>
          </m:e>
          <m:sub>
            <m:r>
              <m:rPr>
                <m:sty m:val="bi"/>
              </m:rPr>
              <w:rPr>
                <w:rFonts w:ascii="Cambria Math" w:hAnsi="Cambria Math"/>
                <w:sz w:val="22"/>
                <w:szCs w:val="22"/>
              </w:rPr>
              <m:t>iso</m:t>
            </m:r>
          </m:sub>
        </m:sSub>
        <m:r>
          <m:rPr>
            <m:sty m:val="bi"/>
          </m:rPr>
          <w:rPr>
            <w:rFonts w:ascii="Cambria Math" w:hAnsi="Cambria Math"/>
            <w:sz w:val="22"/>
            <w:szCs w:val="22"/>
          </w:rPr>
          <m:t>*100</m:t>
        </m:r>
      </m:oMath>
      <w:r w:rsidR="0066722B" w:rsidRPr="005314B5">
        <w:rPr>
          <w:rFonts w:ascii="Myriad Pro" w:hAnsi="Myriad Pro"/>
          <w:b w:val="0"/>
          <w:sz w:val="22"/>
          <w:szCs w:val="22"/>
        </w:rPr>
        <w:t xml:space="preserve">. </w:t>
      </w:r>
      <w:r w:rsidR="0066722B" w:rsidRPr="005314B5">
        <w:rPr>
          <w:rFonts w:ascii="Myriad Pro" w:hAnsi="Myriad Pro"/>
          <w:sz w:val="22"/>
          <w:szCs w:val="22"/>
        </w:rPr>
        <w:t xml:space="preserve"> </w:t>
      </w:r>
    </w:p>
    <w:p w14:paraId="18B164EE" w14:textId="7E46B0CF" w:rsidR="00E62E7E" w:rsidRDefault="00E62E7E">
      <w:pPr>
        <w:rPr>
          <w:rFonts w:ascii="Myriad Pro" w:hAnsi="Myriad Pro"/>
          <w:sz w:val="22"/>
          <w:szCs w:val="22"/>
        </w:rPr>
      </w:pPr>
      <w:r>
        <w:rPr>
          <w:rFonts w:ascii="Myriad Pro" w:hAnsi="Myriad Pro"/>
          <w:sz w:val="22"/>
          <w:szCs w:val="22"/>
        </w:rPr>
        <w:br w:type="page"/>
      </w:r>
    </w:p>
    <w:p w14:paraId="78F9FF4A" w14:textId="77777777" w:rsidR="0066722B" w:rsidRDefault="0066722B" w:rsidP="0066722B">
      <w:pPr>
        <w:pStyle w:val="SMcaption"/>
        <w:rPr>
          <w:rFonts w:ascii="Myriad Pro" w:hAnsi="Myriad Pro"/>
          <w:sz w:val="22"/>
          <w:szCs w:val="22"/>
        </w:rPr>
      </w:pPr>
    </w:p>
    <w:p w14:paraId="7ADBB51C" w14:textId="77777777" w:rsidR="00DD7BBE" w:rsidRDefault="00DD7BBE" w:rsidP="0066722B">
      <w:pPr>
        <w:pStyle w:val="SMcaption"/>
        <w:rPr>
          <w:rFonts w:ascii="Myriad Pro" w:hAnsi="Myriad Pro"/>
          <w:sz w:val="22"/>
          <w:szCs w:val="22"/>
        </w:rPr>
      </w:pPr>
    </w:p>
    <w:p w14:paraId="54B59AFD" w14:textId="497C1848" w:rsidR="004E1B0C" w:rsidRPr="005314B5" w:rsidRDefault="004E1B0C" w:rsidP="004E1B0C">
      <w:pPr>
        <w:pStyle w:val="SMHeading"/>
        <w:rPr>
          <w:rFonts w:ascii="Myriad Pro" w:hAnsi="Myriad Pro"/>
          <w:sz w:val="22"/>
          <w:szCs w:val="22"/>
        </w:rPr>
      </w:pPr>
      <w:r w:rsidRPr="005314B5">
        <w:rPr>
          <w:rFonts w:ascii="Myriad Pro" w:hAnsi="Myriad Pro"/>
          <w:sz w:val="22"/>
          <w:szCs w:val="22"/>
        </w:rPr>
        <w:t>Text</w:t>
      </w:r>
      <w:r>
        <w:rPr>
          <w:rFonts w:ascii="Myriad Pro" w:hAnsi="Myriad Pro"/>
          <w:sz w:val="22"/>
          <w:szCs w:val="22"/>
        </w:rPr>
        <w:t xml:space="preserve"> S</w:t>
      </w:r>
      <w:r w:rsidR="00EF1959">
        <w:rPr>
          <w:rFonts w:ascii="Myriad Pro" w:hAnsi="Myriad Pro"/>
          <w:sz w:val="22"/>
          <w:szCs w:val="22"/>
        </w:rPr>
        <w:t>4</w:t>
      </w:r>
      <w:r>
        <w:rPr>
          <w:rFonts w:ascii="Myriad Pro" w:hAnsi="Myriad Pro"/>
          <w:sz w:val="22"/>
          <w:szCs w:val="22"/>
        </w:rPr>
        <w:t xml:space="preserve">.  Shallow structure resolution test </w:t>
      </w:r>
    </w:p>
    <w:p w14:paraId="32338F48" w14:textId="60129E3C" w:rsidR="00DD7BBE" w:rsidRDefault="004E1B0C" w:rsidP="004E1B0C">
      <w:pPr>
        <w:pStyle w:val="SMcaption"/>
        <w:rPr>
          <w:rFonts w:ascii="Myriad Pro" w:hAnsi="Myriad Pro"/>
          <w:sz w:val="22"/>
          <w:szCs w:val="22"/>
          <w:lang w:eastAsia="zh-CN"/>
        </w:rPr>
      </w:pPr>
      <w:r>
        <w:rPr>
          <w:rFonts w:ascii="Myriad Pro" w:hAnsi="Myriad Pro" w:hint="eastAsia"/>
          <w:sz w:val="22"/>
          <w:szCs w:val="22"/>
          <w:lang w:eastAsia="zh-CN"/>
        </w:rPr>
        <w:t>Thi</w:t>
      </w:r>
      <w:r>
        <w:rPr>
          <w:rFonts w:ascii="Myriad Pro" w:hAnsi="Myriad Pro"/>
          <w:sz w:val="22"/>
          <w:szCs w:val="22"/>
          <w:lang w:eastAsia="zh-CN"/>
        </w:rPr>
        <w:t>s section provide</w:t>
      </w:r>
      <w:r>
        <w:rPr>
          <w:rFonts w:ascii="Myriad Pro" w:hAnsi="Myriad Pro" w:hint="eastAsia"/>
          <w:sz w:val="22"/>
          <w:szCs w:val="22"/>
          <w:lang w:eastAsia="zh-CN"/>
        </w:rPr>
        <w:t>s</w:t>
      </w:r>
      <w:r w:rsidR="00060673">
        <w:rPr>
          <w:rFonts w:ascii="Myriad Pro" w:hAnsi="Myriad Pro"/>
          <w:sz w:val="22"/>
          <w:szCs w:val="22"/>
          <w:lang w:eastAsia="zh-CN"/>
        </w:rPr>
        <w:t xml:space="preserve"> more test results for shallow structure resolution. Figure </w:t>
      </w:r>
      <w:r w:rsidR="0041757E">
        <w:rPr>
          <w:rFonts w:ascii="Myriad Pro" w:hAnsi="Myriad Pro"/>
          <w:sz w:val="22"/>
          <w:szCs w:val="22"/>
          <w:lang w:eastAsia="zh-CN"/>
        </w:rPr>
        <w:t>7</w:t>
      </w:r>
      <w:r w:rsidR="003A6066">
        <w:rPr>
          <w:rFonts w:ascii="Myriad Pro" w:hAnsi="Myriad Pro"/>
          <w:sz w:val="22"/>
          <w:szCs w:val="22"/>
          <w:lang w:eastAsia="zh-CN"/>
        </w:rPr>
        <w:t xml:space="preserve"> (Model_</w:t>
      </w:r>
      <w:r w:rsidR="001C0138">
        <w:rPr>
          <w:rFonts w:ascii="Myriad Pro" w:hAnsi="Myriad Pro"/>
          <w:sz w:val="22"/>
          <w:szCs w:val="22"/>
          <w:lang w:eastAsia="zh-CN"/>
        </w:rPr>
        <w:t>3</w:t>
      </w:r>
      <w:r w:rsidR="003A6066">
        <w:rPr>
          <w:rFonts w:ascii="Myriad Pro" w:hAnsi="Myriad Pro"/>
          <w:sz w:val="22"/>
          <w:szCs w:val="22"/>
          <w:lang w:eastAsia="zh-CN"/>
        </w:rPr>
        <w:t>)</w:t>
      </w:r>
      <w:r w:rsidR="00060673">
        <w:rPr>
          <w:rFonts w:ascii="Myriad Pro" w:hAnsi="Myriad Pro"/>
          <w:sz w:val="22"/>
          <w:szCs w:val="22"/>
          <w:lang w:eastAsia="zh-CN"/>
        </w:rPr>
        <w:t xml:space="preserve"> in the main paper already shows a good recovery for </w:t>
      </w:r>
      <w:r w:rsidR="0041757E">
        <w:rPr>
          <w:rFonts w:ascii="Myriad Pro" w:hAnsi="Myriad Pro"/>
          <w:sz w:val="22"/>
          <w:szCs w:val="22"/>
          <w:lang w:eastAsia="zh-CN"/>
        </w:rPr>
        <w:t>3</w:t>
      </w:r>
      <w:r w:rsidR="00060673">
        <w:rPr>
          <w:rFonts w:ascii="Myriad Pro" w:hAnsi="Myriad Pro"/>
          <w:sz w:val="22"/>
          <w:szCs w:val="22"/>
          <w:lang w:eastAsia="zh-CN"/>
        </w:rPr>
        <w:t xml:space="preserve"> km thick sediment layer. We show </w:t>
      </w:r>
      <w:r w:rsidR="00F5049F">
        <w:rPr>
          <w:rFonts w:ascii="Myriad Pro" w:hAnsi="Myriad Pro"/>
          <w:sz w:val="22"/>
          <w:szCs w:val="22"/>
          <w:lang w:eastAsia="zh-CN"/>
        </w:rPr>
        <w:t xml:space="preserve">for </w:t>
      </w:r>
      <w:r w:rsidR="00060673">
        <w:rPr>
          <w:rFonts w:ascii="Myriad Pro" w:hAnsi="Myriad Pro"/>
          <w:sz w:val="22"/>
          <w:szCs w:val="22"/>
          <w:lang w:eastAsia="zh-CN"/>
        </w:rPr>
        <w:t>more result</w:t>
      </w:r>
      <w:r w:rsidR="00F5049F">
        <w:rPr>
          <w:rFonts w:ascii="Myriad Pro" w:hAnsi="Myriad Pro"/>
          <w:sz w:val="22"/>
          <w:szCs w:val="22"/>
          <w:lang w:eastAsia="zh-CN"/>
        </w:rPr>
        <w:t xml:space="preserve">s </w:t>
      </w:r>
      <w:r w:rsidR="003A6066">
        <w:rPr>
          <w:rFonts w:ascii="Myriad Pro" w:hAnsi="Myriad Pro"/>
          <w:sz w:val="22"/>
          <w:szCs w:val="22"/>
          <w:lang w:eastAsia="zh-CN"/>
        </w:rPr>
        <w:t>(Figure S4-S</w:t>
      </w:r>
      <w:r w:rsidR="001A1B2D">
        <w:rPr>
          <w:rFonts w:ascii="Myriad Pro" w:hAnsi="Myriad Pro"/>
          <w:sz w:val="22"/>
          <w:szCs w:val="22"/>
          <w:lang w:eastAsia="zh-CN"/>
        </w:rPr>
        <w:t>7</w:t>
      </w:r>
      <w:r w:rsidR="003A6066">
        <w:rPr>
          <w:rFonts w:ascii="Myriad Pro" w:hAnsi="Myriad Pro"/>
          <w:sz w:val="22"/>
          <w:szCs w:val="22"/>
          <w:lang w:eastAsia="zh-CN"/>
        </w:rPr>
        <w:t>)</w:t>
      </w:r>
      <w:r w:rsidR="00060673">
        <w:rPr>
          <w:rFonts w:ascii="Myriad Pro" w:hAnsi="Myriad Pro"/>
          <w:sz w:val="22"/>
          <w:szCs w:val="22"/>
          <w:lang w:eastAsia="zh-CN"/>
        </w:rPr>
        <w:t xml:space="preserve"> of structures with different sediment layer thickness. We conclude that with the dispersion cure and the prior information, we can </w:t>
      </w:r>
      <w:r w:rsidR="00F5049F">
        <w:rPr>
          <w:rFonts w:ascii="Myriad Pro" w:hAnsi="Myriad Pro"/>
          <w:sz w:val="22"/>
          <w:szCs w:val="22"/>
          <w:lang w:eastAsia="zh-CN"/>
        </w:rPr>
        <w:t xml:space="preserve">indeed usefully resolve </w:t>
      </w:r>
      <w:r w:rsidR="00060673">
        <w:rPr>
          <w:rFonts w:ascii="Myriad Pro" w:hAnsi="Myriad Pro"/>
          <w:sz w:val="22"/>
          <w:szCs w:val="22"/>
          <w:lang w:eastAsia="zh-CN"/>
        </w:rPr>
        <w:t xml:space="preserve">the shallow structure, such as sediment thickness and velocity. </w:t>
      </w:r>
      <w:r w:rsidR="003A6066">
        <w:rPr>
          <w:rFonts w:ascii="Myriad Pro" w:hAnsi="Myriad Pro"/>
          <w:sz w:val="22"/>
          <w:szCs w:val="22"/>
          <w:lang w:eastAsia="zh-CN"/>
        </w:rPr>
        <w:t>Table S2 shows the result of the recovery of discontinuity layer thickness (sediment and crystal crust).</w:t>
      </w:r>
    </w:p>
    <w:p w14:paraId="7DFE1B2B" w14:textId="77777777" w:rsidR="003A6066" w:rsidRDefault="003A6066" w:rsidP="004E1B0C">
      <w:pPr>
        <w:pStyle w:val="SMcaption"/>
        <w:rPr>
          <w:rFonts w:ascii="Myriad Pro" w:hAnsi="Myriad Pro"/>
          <w:sz w:val="22"/>
          <w:szCs w:val="22"/>
          <w:lang w:eastAsia="zh-CN"/>
        </w:rPr>
      </w:pPr>
    </w:p>
    <w:tbl>
      <w:tblPr>
        <w:tblStyle w:val="TableGrid"/>
        <w:tblW w:w="0" w:type="auto"/>
        <w:tblLook w:val="04A0" w:firstRow="1" w:lastRow="0" w:firstColumn="1" w:lastColumn="0" w:noHBand="0" w:noVBand="1"/>
      </w:tblPr>
      <w:tblGrid>
        <w:gridCol w:w="1189"/>
        <w:gridCol w:w="1239"/>
        <w:gridCol w:w="1205"/>
        <w:gridCol w:w="1304"/>
        <w:gridCol w:w="1204"/>
        <w:gridCol w:w="1185"/>
        <w:gridCol w:w="1304"/>
      </w:tblGrid>
      <w:tr w:rsidR="003A6066" w14:paraId="1B54174A" w14:textId="77777777" w:rsidTr="003A6066">
        <w:tc>
          <w:tcPr>
            <w:tcW w:w="1189" w:type="dxa"/>
            <w:vAlign w:val="center"/>
          </w:tcPr>
          <w:p w14:paraId="05216AE0" w14:textId="39C0A106" w:rsidR="003A6066" w:rsidRDefault="003A6066" w:rsidP="003A6066">
            <w:pPr>
              <w:pStyle w:val="SMText"/>
              <w:ind w:firstLine="0"/>
              <w:jc w:val="center"/>
              <w:rPr>
                <w:rFonts w:ascii="Myriad Pro" w:hAnsi="Myriad Pro"/>
                <w:sz w:val="22"/>
                <w:szCs w:val="22"/>
              </w:rPr>
            </w:pPr>
            <w:r>
              <w:rPr>
                <w:rFonts w:ascii="Myriad Pro" w:hAnsi="Myriad Pro"/>
                <w:sz w:val="22"/>
                <w:szCs w:val="22"/>
              </w:rPr>
              <w:t>Model number</w:t>
            </w:r>
          </w:p>
        </w:tc>
        <w:tc>
          <w:tcPr>
            <w:tcW w:w="1239" w:type="dxa"/>
            <w:vAlign w:val="center"/>
          </w:tcPr>
          <w:p w14:paraId="59AEAA19" w14:textId="77777777" w:rsidR="003A6066" w:rsidRDefault="003A6066" w:rsidP="003A6066">
            <w:pPr>
              <w:pStyle w:val="SMText"/>
              <w:ind w:firstLine="0"/>
              <w:jc w:val="center"/>
              <w:rPr>
                <w:rFonts w:ascii="Myriad Pro" w:hAnsi="Myriad Pro"/>
                <w:sz w:val="22"/>
                <w:szCs w:val="22"/>
              </w:rPr>
            </w:pPr>
            <w:r>
              <w:rPr>
                <w:rFonts w:ascii="Myriad Pro" w:hAnsi="Myriad Pro"/>
                <w:sz w:val="22"/>
                <w:szCs w:val="22"/>
              </w:rPr>
              <w:t>Input sediment thickness</w:t>
            </w:r>
          </w:p>
          <w:p w14:paraId="6E0DBD55" w14:textId="37873951" w:rsidR="003A6066" w:rsidRDefault="003A6066" w:rsidP="003A6066">
            <w:pPr>
              <w:pStyle w:val="SMText"/>
              <w:ind w:firstLine="0"/>
              <w:jc w:val="center"/>
              <w:rPr>
                <w:rFonts w:ascii="Myriad Pro" w:hAnsi="Myriad Pro"/>
                <w:sz w:val="22"/>
                <w:szCs w:val="22"/>
              </w:rPr>
            </w:pPr>
            <w:r>
              <w:rPr>
                <w:rFonts w:ascii="Myriad Pro" w:hAnsi="Myriad Pro"/>
                <w:sz w:val="22"/>
                <w:szCs w:val="22"/>
              </w:rPr>
              <w:t>(km)</w:t>
            </w:r>
          </w:p>
        </w:tc>
        <w:tc>
          <w:tcPr>
            <w:tcW w:w="1205" w:type="dxa"/>
            <w:vAlign w:val="center"/>
          </w:tcPr>
          <w:p w14:paraId="1A5BA22F" w14:textId="77777777" w:rsidR="003A6066" w:rsidRDefault="003A6066" w:rsidP="003A6066">
            <w:pPr>
              <w:pStyle w:val="SMText"/>
              <w:ind w:firstLine="0"/>
              <w:jc w:val="center"/>
              <w:rPr>
                <w:rFonts w:ascii="Myriad Pro" w:hAnsi="Myriad Pro"/>
                <w:sz w:val="22"/>
                <w:szCs w:val="22"/>
              </w:rPr>
            </w:pPr>
            <w:r>
              <w:rPr>
                <w:rFonts w:ascii="Myriad Pro" w:hAnsi="Myriad Pro"/>
                <w:sz w:val="22"/>
                <w:szCs w:val="22"/>
              </w:rPr>
              <w:t>Mean of Posterior sediment thickness</w:t>
            </w:r>
          </w:p>
          <w:p w14:paraId="20255B4B" w14:textId="7B3F538E" w:rsidR="003A6066" w:rsidRDefault="003A6066" w:rsidP="003A6066">
            <w:pPr>
              <w:pStyle w:val="SMText"/>
              <w:ind w:firstLine="0"/>
              <w:jc w:val="center"/>
              <w:rPr>
                <w:rFonts w:ascii="Myriad Pro" w:hAnsi="Myriad Pro"/>
                <w:sz w:val="22"/>
                <w:szCs w:val="22"/>
              </w:rPr>
            </w:pPr>
            <w:r>
              <w:rPr>
                <w:rFonts w:ascii="Myriad Pro" w:hAnsi="Myriad Pro"/>
                <w:sz w:val="22"/>
                <w:szCs w:val="22"/>
              </w:rPr>
              <w:t>(km)</w:t>
            </w:r>
          </w:p>
        </w:tc>
        <w:tc>
          <w:tcPr>
            <w:tcW w:w="1304" w:type="dxa"/>
            <w:vAlign w:val="center"/>
          </w:tcPr>
          <w:p w14:paraId="5EE4D8F2" w14:textId="77777777" w:rsidR="003A6066" w:rsidRDefault="003A6066" w:rsidP="003A6066">
            <w:pPr>
              <w:pStyle w:val="SMText"/>
              <w:ind w:firstLine="0"/>
              <w:jc w:val="center"/>
              <w:rPr>
                <w:rFonts w:ascii="Myriad Pro" w:hAnsi="Myriad Pro"/>
                <w:sz w:val="22"/>
                <w:szCs w:val="22"/>
              </w:rPr>
            </w:pPr>
            <w:r>
              <w:rPr>
                <w:rFonts w:ascii="Myriad Pro" w:hAnsi="Myriad Pro"/>
                <w:sz w:val="22"/>
                <w:szCs w:val="22"/>
              </w:rPr>
              <w:t>Sediment thickness uncertainty</w:t>
            </w:r>
          </w:p>
          <w:p w14:paraId="542C17FF" w14:textId="0C63B78D" w:rsidR="003A6066" w:rsidRDefault="003A6066" w:rsidP="003A6066">
            <w:pPr>
              <w:pStyle w:val="SMText"/>
              <w:ind w:firstLine="0"/>
              <w:jc w:val="center"/>
              <w:rPr>
                <w:rFonts w:ascii="Myriad Pro" w:hAnsi="Myriad Pro"/>
                <w:sz w:val="22"/>
                <w:szCs w:val="22"/>
              </w:rPr>
            </w:pPr>
            <w:r>
              <w:rPr>
                <w:rFonts w:ascii="Myriad Pro" w:hAnsi="Myriad Pro"/>
                <w:sz w:val="22"/>
                <w:szCs w:val="22"/>
              </w:rPr>
              <w:t>(km)</w:t>
            </w:r>
          </w:p>
        </w:tc>
        <w:tc>
          <w:tcPr>
            <w:tcW w:w="1204" w:type="dxa"/>
            <w:vAlign w:val="center"/>
          </w:tcPr>
          <w:p w14:paraId="5BA02B19" w14:textId="77777777" w:rsidR="003A6066" w:rsidRDefault="003A6066" w:rsidP="003A6066">
            <w:pPr>
              <w:pStyle w:val="SMText"/>
              <w:ind w:firstLine="0"/>
              <w:jc w:val="center"/>
              <w:rPr>
                <w:rFonts w:ascii="Myriad Pro" w:hAnsi="Myriad Pro"/>
                <w:sz w:val="22"/>
                <w:szCs w:val="22"/>
              </w:rPr>
            </w:pPr>
            <w:r>
              <w:rPr>
                <w:rFonts w:ascii="Myriad Pro" w:hAnsi="Myriad Pro"/>
                <w:sz w:val="22"/>
                <w:szCs w:val="22"/>
              </w:rPr>
              <w:t>Input crust thickness</w:t>
            </w:r>
          </w:p>
          <w:p w14:paraId="3AA183FA" w14:textId="2AA23BD2" w:rsidR="003A6066" w:rsidRDefault="003A6066" w:rsidP="003A6066">
            <w:pPr>
              <w:pStyle w:val="SMText"/>
              <w:ind w:firstLine="0"/>
              <w:jc w:val="center"/>
              <w:rPr>
                <w:rFonts w:ascii="Myriad Pro" w:hAnsi="Myriad Pro"/>
                <w:sz w:val="22"/>
                <w:szCs w:val="22"/>
              </w:rPr>
            </w:pPr>
            <w:r>
              <w:rPr>
                <w:rFonts w:ascii="Myriad Pro" w:hAnsi="Myriad Pro"/>
                <w:sz w:val="22"/>
                <w:szCs w:val="22"/>
              </w:rPr>
              <w:t>(km)</w:t>
            </w:r>
          </w:p>
        </w:tc>
        <w:tc>
          <w:tcPr>
            <w:tcW w:w="1185" w:type="dxa"/>
            <w:vAlign w:val="center"/>
          </w:tcPr>
          <w:p w14:paraId="4DDD337C" w14:textId="77777777" w:rsidR="003A6066" w:rsidRDefault="003A6066" w:rsidP="003A6066">
            <w:pPr>
              <w:pStyle w:val="SMText"/>
              <w:ind w:firstLine="0"/>
              <w:jc w:val="center"/>
              <w:rPr>
                <w:rFonts w:ascii="Myriad Pro" w:hAnsi="Myriad Pro"/>
                <w:sz w:val="22"/>
                <w:szCs w:val="22"/>
              </w:rPr>
            </w:pPr>
            <w:r>
              <w:rPr>
                <w:rFonts w:ascii="Myriad Pro" w:hAnsi="Myriad Pro"/>
                <w:sz w:val="22"/>
                <w:szCs w:val="22"/>
              </w:rPr>
              <w:t>Mean of Posterior crust thickness</w:t>
            </w:r>
          </w:p>
          <w:p w14:paraId="6150EEB3" w14:textId="3A0CFDC1" w:rsidR="003A6066" w:rsidRDefault="003A6066" w:rsidP="003A6066">
            <w:pPr>
              <w:pStyle w:val="SMText"/>
              <w:ind w:firstLine="0"/>
              <w:jc w:val="center"/>
              <w:rPr>
                <w:rFonts w:ascii="Myriad Pro" w:hAnsi="Myriad Pro"/>
                <w:sz w:val="22"/>
                <w:szCs w:val="22"/>
              </w:rPr>
            </w:pPr>
            <w:r>
              <w:rPr>
                <w:rFonts w:ascii="Myriad Pro" w:hAnsi="Myriad Pro"/>
                <w:sz w:val="22"/>
                <w:szCs w:val="22"/>
              </w:rPr>
              <w:t>(km)</w:t>
            </w:r>
          </w:p>
        </w:tc>
        <w:tc>
          <w:tcPr>
            <w:tcW w:w="1304" w:type="dxa"/>
            <w:vAlign w:val="center"/>
          </w:tcPr>
          <w:p w14:paraId="19C8A1A0" w14:textId="77777777" w:rsidR="003A6066" w:rsidRDefault="003A6066" w:rsidP="003A6066">
            <w:pPr>
              <w:pStyle w:val="SMText"/>
              <w:ind w:firstLine="0"/>
              <w:jc w:val="center"/>
              <w:rPr>
                <w:rFonts w:ascii="Myriad Pro" w:hAnsi="Myriad Pro"/>
                <w:sz w:val="22"/>
                <w:szCs w:val="22"/>
              </w:rPr>
            </w:pPr>
            <w:r>
              <w:rPr>
                <w:rFonts w:ascii="Myriad Pro" w:hAnsi="Myriad Pro"/>
                <w:sz w:val="22"/>
                <w:szCs w:val="22"/>
              </w:rPr>
              <w:t>Crust thickness uncertainty</w:t>
            </w:r>
          </w:p>
          <w:p w14:paraId="78E243E8" w14:textId="40ED4653" w:rsidR="003A6066" w:rsidRDefault="003A6066" w:rsidP="003A6066">
            <w:pPr>
              <w:pStyle w:val="SMText"/>
              <w:ind w:firstLine="0"/>
              <w:jc w:val="center"/>
              <w:rPr>
                <w:rFonts w:ascii="Myriad Pro" w:hAnsi="Myriad Pro"/>
                <w:sz w:val="22"/>
                <w:szCs w:val="22"/>
              </w:rPr>
            </w:pPr>
            <w:r>
              <w:rPr>
                <w:rFonts w:ascii="Myriad Pro" w:hAnsi="Myriad Pro"/>
                <w:sz w:val="22"/>
                <w:szCs w:val="22"/>
              </w:rPr>
              <w:t>(km)</w:t>
            </w:r>
          </w:p>
        </w:tc>
      </w:tr>
      <w:tr w:rsidR="003A6066" w14:paraId="1DFA15A8" w14:textId="77777777" w:rsidTr="003A6066">
        <w:tc>
          <w:tcPr>
            <w:tcW w:w="1189" w:type="dxa"/>
            <w:vAlign w:val="center"/>
          </w:tcPr>
          <w:p w14:paraId="040E3D0A" w14:textId="620E5553" w:rsidR="003A6066" w:rsidRDefault="003A6066" w:rsidP="003A6066">
            <w:pPr>
              <w:pStyle w:val="SMText"/>
              <w:ind w:firstLine="0"/>
              <w:jc w:val="center"/>
              <w:rPr>
                <w:rFonts w:ascii="Myriad Pro" w:hAnsi="Myriad Pro"/>
                <w:sz w:val="22"/>
                <w:szCs w:val="22"/>
              </w:rPr>
            </w:pPr>
            <w:r>
              <w:rPr>
                <w:rFonts w:ascii="Myriad Pro" w:hAnsi="Myriad Pro"/>
                <w:sz w:val="22"/>
                <w:szCs w:val="22"/>
              </w:rPr>
              <w:t>Model_1</w:t>
            </w:r>
          </w:p>
        </w:tc>
        <w:tc>
          <w:tcPr>
            <w:tcW w:w="1239" w:type="dxa"/>
            <w:vAlign w:val="center"/>
          </w:tcPr>
          <w:p w14:paraId="3148633A" w14:textId="787023A9" w:rsidR="003A6066" w:rsidRDefault="003A6066" w:rsidP="003A6066">
            <w:pPr>
              <w:pStyle w:val="SMText"/>
              <w:ind w:firstLine="0"/>
              <w:jc w:val="center"/>
              <w:rPr>
                <w:rFonts w:ascii="Myriad Pro" w:hAnsi="Myriad Pro"/>
                <w:sz w:val="22"/>
                <w:szCs w:val="22"/>
              </w:rPr>
            </w:pPr>
            <w:r>
              <w:rPr>
                <w:rFonts w:ascii="Myriad Pro" w:hAnsi="Myriad Pro"/>
                <w:sz w:val="22"/>
                <w:szCs w:val="22"/>
              </w:rPr>
              <w:t>1</w:t>
            </w:r>
          </w:p>
        </w:tc>
        <w:tc>
          <w:tcPr>
            <w:tcW w:w="1205" w:type="dxa"/>
            <w:vAlign w:val="center"/>
          </w:tcPr>
          <w:p w14:paraId="4113838F" w14:textId="38731BEE"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1.0827</w:t>
            </w:r>
          </w:p>
        </w:tc>
        <w:tc>
          <w:tcPr>
            <w:tcW w:w="1304" w:type="dxa"/>
            <w:vAlign w:val="center"/>
          </w:tcPr>
          <w:p w14:paraId="24AAD679" w14:textId="4B92719E"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0.506824</w:t>
            </w:r>
          </w:p>
        </w:tc>
        <w:tc>
          <w:tcPr>
            <w:tcW w:w="1204" w:type="dxa"/>
            <w:vAlign w:val="center"/>
          </w:tcPr>
          <w:p w14:paraId="48F2AB69" w14:textId="587F9F1A"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21.89</w:t>
            </w:r>
          </w:p>
        </w:tc>
        <w:tc>
          <w:tcPr>
            <w:tcW w:w="1185" w:type="dxa"/>
            <w:vAlign w:val="center"/>
          </w:tcPr>
          <w:p w14:paraId="20A6B19D" w14:textId="1C371C99"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22.6356</w:t>
            </w:r>
          </w:p>
        </w:tc>
        <w:tc>
          <w:tcPr>
            <w:tcW w:w="1304" w:type="dxa"/>
            <w:vAlign w:val="center"/>
          </w:tcPr>
          <w:p w14:paraId="35F89F0A" w14:textId="67436D68"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2.46967</w:t>
            </w:r>
          </w:p>
        </w:tc>
      </w:tr>
      <w:tr w:rsidR="003A6066" w14:paraId="3B08EC4A" w14:textId="77777777" w:rsidTr="003A6066">
        <w:tc>
          <w:tcPr>
            <w:tcW w:w="1189" w:type="dxa"/>
            <w:vAlign w:val="center"/>
          </w:tcPr>
          <w:p w14:paraId="1E1D8B66" w14:textId="343C8149" w:rsidR="003A6066" w:rsidRDefault="003A6066" w:rsidP="003A6066">
            <w:pPr>
              <w:pStyle w:val="SMText"/>
              <w:ind w:firstLine="0"/>
              <w:jc w:val="center"/>
              <w:rPr>
                <w:rFonts w:ascii="Myriad Pro" w:hAnsi="Myriad Pro"/>
                <w:sz w:val="22"/>
                <w:szCs w:val="22"/>
              </w:rPr>
            </w:pPr>
            <w:r>
              <w:rPr>
                <w:rFonts w:ascii="Myriad Pro" w:hAnsi="Myriad Pro"/>
                <w:sz w:val="22"/>
                <w:szCs w:val="22"/>
              </w:rPr>
              <w:t>Model_2</w:t>
            </w:r>
          </w:p>
        </w:tc>
        <w:tc>
          <w:tcPr>
            <w:tcW w:w="1239" w:type="dxa"/>
            <w:vAlign w:val="center"/>
          </w:tcPr>
          <w:p w14:paraId="6E7998D3" w14:textId="0114F7E7" w:rsidR="003A6066" w:rsidRDefault="003A6066" w:rsidP="003A6066">
            <w:pPr>
              <w:pStyle w:val="SMText"/>
              <w:ind w:firstLine="0"/>
              <w:jc w:val="center"/>
              <w:rPr>
                <w:rFonts w:ascii="Myriad Pro" w:hAnsi="Myriad Pro"/>
                <w:sz w:val="22"/>
                <w:szCs w:val="22"/>
              </w:rPr>
            </w:pPr>
            <w:r>
              <w:rPr>
                <w:rFonts w:ascii="Myriad Pro" w:hAnsi="Myriad Pro"/>
                <w:sz w:val="22"/>
                <w:szCs w:val="22"/>
              </w:rPr>
              <w:t>2</w:t>
            </w:r>
          </w:p>
        </w:tc>
        <w:tc>
          <w:tcPr>
            <w:tcW w:w="1205" w:type="dxa"/>
            <w:vAlign w:val="center"/>
          </w:tcPr>
          <w:p w14:paraId="49E8CF83" w14:textId="10DA215C"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1.29715</w:t>
            </w:r>
          </w:p>
        </w:tc>
        <w:tc>
          <w:tcPr>
            <w:tcW w:w="1304" w:type="dxa"/>
            <w:vAlign w:val="center"/>
          </w:tcPr>
          <w:p w14:paraId="036DADFC" w14:textId="51B94965"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0.517093</w:t>
            </w:r>
          </w:p>
        </w:tc>
        <w:tc>
          <w:tcPr>
            <w:tcW w:w="1204" w:type="dxa"/>
            <w:vAlign w:val="center"/>
          </w:tcPr>
          <w:p w14:paraId="21B84469" w14:textId="40565DBB"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20.89</w:t>
            </w:r>
          </w:p>
        </w:tc>
        <w:tc>
          <w:tcPr>
            <w:tcW w:w="1185" w:type="dxa"/>
            <w:vAlign w:val="center"/>
          </w:tcPr>
          <w:p w14:paraId="35253BE6" w14:textId="32CF52F4"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21.4688</w:t>
            </w:r>
          </w:p>
        </w:tc>
        <w:tc>
          <w:tcPr>
            <w:tcW w:w="1304" w:type="dxa"/>
            <w:vAlign w:val="center"/>
          </w:tcPr>
          <w:p w14:paraId="7077B288" w14:textId="3F78897A"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2.25708</w:t>
            </w:r>
          </w:p>
        </w:tc>
      </w:tr>
      <w:tr w:rsidR="003A6066" w14:paraId="27C18730" w14:textId="77777777" w:rsidTr="003A6066">
        <w:tc>
          <w:tcPr>
            <w:tcW w:w="1189" w:type="dxa"/>
            <w:vAlign w:val="center"/>
          </w:tcPr>
          <w:p w14:paraId="605DA77A" w14:textId="699E78E6" w:rsidR="003A6066" w:rsidRDefault="003A6066" w:rsidP="003A6066">
            <w:pPr>
              <w:pStyle w:val="SMText"/>
              <w:ind w:firstLine="0"/>
              <w:jc w:val="center"/>
              <w:rPr>
                <w:rFonts w:ascii="Myriad Pro" w:hAnsi="Myriad Pro"/>
                <w:sz w:val="22"/>
                <w:szCs w:val="22"/>
              </w:rPr>
            </w:pPr>
            <w:r>
              <w:rPr>
                <w:rFonts w:ascii="Myriad Pro" w:hAnsi="Myriad Pro"/>
                <w:sz w:val="22"/>
                <w:szCs w:val="22"/>
              </w:rPr>
              <w:t>Model_3</w:t>
            </w:r>
          </w:p>
        </w:tc>
        <w:tc>
          <w:tcPr>
            <w:tcW w:w="1239" w:type="dxa"/>
            <w:vAlign w:val="center"/>
          </w:tcPr>
          <w:p w14:paraId="03EECFF0" w14:textId="2727D4C8" w:rsidR="003A6066" w:rsidRDefault="003A6066" w:rsidP="003A6066">
            <w:pPr>
              <w:pStyle w:val="SMText"/>
              <w:ind w:firstLine="0"/>
              <w:jc w:val="center"/>
              <w:rPr>
                <w:rFonts w:ascii="Myriad Pro" w:hAnsi="Myriad Pro"/>
                <w:sz w:val="22"/>
                <w:szCs w:val="22"/>
              </w:rPr>
            </w:pPr>
            <w:r>
              <w:rPr>
                <w:rFonts w:ascii="Myriad Pro" w:hAnsi="Myriad Pro"/>
                <w:sz w:val="22"/>
                <w:szCs w:val="22"/>
              </w:rPr>
              <w:t>3</w:t>
            </w:r>
          </w:p>
        </w:tc>
        <w:tc>
          <w:tcPr>
            <w:tcW w:w="1205" w:type="dxa"/>
            <w:vAlign w:val="center"/>
          </w:tcPr>
          <w:p w14:paraId="7BABCAC7" w14:textId="17765038"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2.88437</w:t>
            </w:r>
          </w:p>
        </w:tc>
        <w:tc>
          <w:tcPr>
            <w:tcW w:w="1304" w:type="dxa"/>
            <w:vAlign w:val="center"/>
          </w:tcPr>
          <w:p w14:paraId="088F3506" w14:textId="4529CB89"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0.489036</w:t>
            </w:r>
          </w:p>
        </w:tc>
        <w:tc>
          <w:tcPr>
            <w:tcW w:w="1204" w:type="dxa"/>
            <w:vAlign w:val="center"/>
          </w:tcPr>
          <w:p w14:paraId="78F1DD0D" w14:textId="0CB5B3F0"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19.89</w:t>
            </w:r>
          </w:p>
        </w:tc>
        <w:tc>
          <w:tcPr>
            <w:tcW w:w="1185" w:type="dxa"/>
            <w:vAlign w:val="center"/>
          </w:tcPr>
          <w:p w14:paraId="71BA2C90" w14:textId="5DAD4312"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20.2849</w:t>
            </w:r>
          </w:p>
        </w:tc>
        <w:tc>
          <w:tcPr>
            <w:tcW w:w="1304" w:type="dxa"/>
            <w:vAlign w:val="center"/>
          </w:tcPr>
          <w:p w14:paraId="0E4C7F6F" w14:textId="795985FC"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1.97181</w:t>
            </w:r>
          </w:p>
        </w:tc>
      </w:tr>
      <w:tr w:rsidR="003A6066" w14:paraId="44960E89" w14:textId="77777777" w:rsidTr="003A6066">
        <w:tc>
          <w:tcPr>
            <w:tcW w:w="1189" w:type="dxa"/>
            <w:vAlign w:val="center"/>
          </w:tcPr>
          <w:p w14:paraId="466C0950" w14:textId="7B445513" w:rsidR="003A6066" w:rsidRDefault="003A6066" w:rsidP="003A6066">
            <w:pPr>
              <w:pStyle w:val="SMText"/>
              <w:ind w:firstLine="0"/>
              <w:jc w:val="center"/>
              <w:rPr>
                <w:rFonts w:ascii="Myriad Pro" w:hAnsi="Myriad Pro"/>
                <w:sz w:val="22"/>
                <w:szCs w:val="22"/>
              </w:rPr>
            </w:pPr>
            <w:r>
              <w:rPr>
                <w:rFonts w:ascii="Myriad Pro" w:hAnsi="Myriad Pro"/>
                <w:sz w:val="22"/>
                <w:szCs w:val="22"/>
              </w:rPr>
              <w:t>Model_4</w:t>
            </w:r>
          </w:p>
        </w:tc>
        <w:tc>
          <w:tcPr>
            <w:tcW w:w="1239" w:type="dxa"/>
            <w:vAlign w:val="center"/>
          </w:tcPr>
          <w:p w14:paraId="39AE29D7" w14:textId="3E1AB12E" w:rsidR="003A6066" w:rsidRDefault="003A6066" w:rsidP="003A6066">
            <w:pPr>
              <w:pStyle w:val="SMText"/>
              <w:ind w:firstLine="0"/>
              <w:jc w:val="center"/>
              <w:rPr>
                <w:rFonts w:ascii="Myriad Pro" w:hAnsi="Myriad Pro"/>
                <w:sz w:val="22"/>
                <w:szCs w:val="22"/>
              </w:rPr>
            </w:pPr>
            <w:r>
              <w:rPr>
                <w:rFonts w:ascii="Myriad Pro" w:hAnsi="Myriad Pro"/>
                <w:sz w:val="22"/>
                <w:szCs w:val="22"/>
              </w:rPr>
              <w:t>4</w:t>
            </w:r>
          </w:p>
        </w:tc>
        <w:tc>
          <w:tcPr>
            <w:tcW w:w="1205" w:type="dxa"/>
            <w:vAlign w:val="center"/>
          </w:tcPr>
          <w:p w14:paraId="6987E688" w14:textId="0A439227"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3.8398</w:t>
            </w:r>
          </w:p>
        </w:tc>
        <w:tc>
          <w:tcPr>
            <w:tcW w:w="1304" w:type="dxa"/>
            <w:vAlign w:val="center"/>
          </w:tcPr>
          <w:p w14:paraId="1DA3EFE9" w14:textId="7D7D6946"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0.480079</w:t>
            </w:r>
          </w:p>
        </w:tc>
        <w:tc>
          <w:tcPr>
            <w:tcW w:w="1204" w:type="dxa"/>
            <w:vAlign w:val="center"/>
          </w:tcPr>
          <w:p w14:paraId="353784D4" w14:textId="69AFB7C4" w:rsidR="003A6066" w:rsidRDefault="003A6066" w:rsidP="003A6066">
            <w:pPr>
              <w:pStyle w:val="SMText"/>
              <w:tabs>
                <w:tab w:val="left" w:pos="495"/>
              </w:tabs>
              <w:ind w:firstLine="0"/>
              <w:jc w:val="center"/>
              <w:rPr>
                <w:rFonts w:ascii="Myriad Pro" w:hAnsi="Myriad Pro"/>
                <w:sz w:val="22"/>
                <w:szCs w:val="22"/>
              </w:rPr>
            </w:pPr>
            <w:r w:rsidRPr="003A6066">
              <w:rPr>
                <w:rFonts w:ascii="Myriad Pro" w:hAnsi="Myriad Pro"/>
                <w:sz w:val="22"/>
                <w:szCs w:val="22"/>
              </w:rPr>
              <w:t>18.89</w:t>
            </w:r>
          </w:p>
        </w:tc>
        <w:tc>
          <w:tcPr>
            <w:tcW w:w="1185" w:type="dxa"/>
            <w:vAlign w:val="center"/>
          </w:tcPr>
          <w:p w14:paraId="2DEF81EC" w14:textId="795B8346"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19.4576</w:t>
            </w:r>
          </w:p>
        </w:tc>
        <w:tc>
          <w:tcPr>
            <w:tcW w:w="1304" w:type="dxa"/>
            <w:vAlign w:val="center"/>
          </w:tcPr>
          <w:p w14:paraId="58580A75" w14:textId="547F8775"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3.05429</w:t>
            </w:r>
          </w:p>
        </w:tc>
      </w:tr>
      <w:tr w:rsidR="003A6066" w14:paraId="1C8CA80E" w14:textId="77777777" w:rsidTr="003A6066">
        <w:tc>
          <w:tcPr>
            <w:tcW w:w="1189" w:type="dxa"/>
            <w:vAlign w:val="center"/>
          </w:tcPr>
          <w:p w14:paraId="4BB8640D" w14:textId="7202DD72" w:rsidR="003A6066" w:rsidRDefault="003A6066" w:rsidP="003A6066">
            <w:pPr>
              <w:pStyle w:val="SMText"/>
              <w:tabs>
                <w:tab w:val="left" w:pos="611"/>
              </w:tabs>
              <w:ind w:firstLine="0"/>
              <w:jc w:val="center"/>
              <w:rPr>
                <w:rFonts w:ascii="Myriad Pro" w:hAnsi="Myriad Pro"/>
                <w:sz w:val="22"/>
                <w:szCs w:val="22"/>
              </w:rPr>
            </w:pPr>
            <w:r>
              <w:rPr>
                <w:rFonts w:ascii="Myriad Pro" w:hAnsi="Myriad Pro"/>
                <w:sz w:val="22"/>
                <w:szCs w:val="22"/>
              </w:rPr>
              <w:t>Model_5</w:t>
            </w:r>
          </w:p>
        </w:tc>
        <w:tc>
          <w:tcPr>
            <w:tcW w:w="1239" w:type="dxa"/>
            <w:vAlign w:val="center"/>
          </w:tcPr>
          <w:p w14:paraId="7BE32F18" w14:textId="210C1837" w:rsidR="003A6066" w:rsidRDefault="003A6066" w:rsidP="003A6066">
            <w:pPr>
              <w:pStyle w:val="SMText"/>
              <w:ind w:firstLine="0"/>
              <w:jc w:val="center"/>
              <w:rPr>
                <w:rFonts w:ascii="Myriad Pro" w:hAnsi="Myriad Pro"/>
                <w:sz w:val="22"/>
                <w:szCs w:val="22"/>
              </w:rPr>
            </w:pPr>
            <w:r>
              <w:rPr>
                <w:rFonts w:ascii="Myriad Pro" w:hAnsi="Myriad Pro"/>
                <w:sz w:val="22"/>
                <w:szCs w:val="22"/>
              </w:rPr>
              <w:t>5</w:t>
            </w:r>
          </w:p>
        </w:tc>
        <w:tc>
          <w:tcPr>
            <w:tcW w:w="1205" w:type="dxa"/>
            <w:vAlign w:val="center"/>
          </w:tcPr>
          <w:p w14:paraId="5592ACE5" w14:textId="00F9EB30"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4.59925</w:t>
            </w:r>
          </w:p>
        </w:tc>
        <w:tc>
          <w:tcPr>
            <w:tcW w:w="1304" w:type="dxa"/>
            <w:vAlign w:val="center"/>
          </w:tcPr>
          <w:p w14:paraId="76FFACB9" w14:textId="2C5C6052"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0.578663</w:t>
            </w:r>
          </w:p>
        </w:tc>
        <w:tc>
          <w:tcPr>
            <w:tcW w:w="1204" w:type="dxa"/>
            <w:vAlign w:val="center"/>
          </w:tcPr>
          <w:p w14:paraId="499225C0" w14:textId="7A167460"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17.89</w:t>
            </w:r>
          </w:p>
        </w:tc>
        <w:tc>
          <w:tcPr>
            <w:tcW w:w="1185" w:type="dxa"/>
            <w:vAlign w:val="center"/>
          </w:tcPr>
          <w:p w14:paraId="06BF0A00" w14:textId="3777ECE2"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18.2384</w:t>
            </w:r>
          </w:p>
        </w:tc>
        <w:tc>
          <w:tcPr>
            <w:tcW w:w="1304" w:type="dxa"/>
            <w:vAlign w:val="center"/>
          </w:tcPr>
          <w:p w14:paraId="69EF4DE8" w14:textId="1A5A9A94" w:rsidR="003A6066" w:rsidRDefault="003A6066" w:rsidP="003A6066">
            <w:pPr>
              <w:pStyle w:val="SMText"/>
              <w:ind w:firstLine="0"/>
              <w:jc w:val="center"/>
              <w:rPr>
                <w:rFonts w:ascii="Myriad Pro" w:hAnsi="Myriad Pro"/>
                <w:sz w:val="22"/>
                <w:szCs w:val="22"/>
              </w:rPr>
            </w:pPr>
            <w:r w:rsidRPr="003A6066">
              <w:rPr>
                <w:rFonts w:ascii="Myriad Pro" w:hAnsi="Myriad Pro"/>
                <w:sz w:val="22"/>
                <w:szCs w:val="22"/>
              </w:rPr>
              <w:t>2.72205</w:t>
            </w:r>
          </w:p>
        </w:tc>
      </w:tr>
    </w:tbl>
    <w:p w14:paraId="04E68928" w14:textId="77777777" w:rsidR="00E62E7E" w:rsidRDefault="003A6066" w:rsidP="00262E9B">
      <w:pPr>
        <w:pStyle w:val="SMHeading"/>
        <w:rPr>
          <w:rFonts w:ascii="Myriad Pro" w:hAnsi="Myriad Pro"/>
          <w:b w:val="0"/>
          <w:sz w:val="22"/>
          <w:szCs w:val="22"/>
          <w:lang w:eastAsia="zh-CN"/>
        </w:rPr>
      </w:pPr>
      <w:r w:rsidRPr="005314B5">
        <w:rPr>
          <w:rFonts w:ascii="Myriad Pro" w:hAnsi="Myriad Pro"/>
          <w:sz w:val="22"/>
          <w:szCs w:val="22"/>
        </w:rPr>
        <w:t>Table S</w:t>
      </w:r>
      <w:r w:rsidR="00DD7BBE">
        <w:rPr>
          <w:rFonts w:ascii="Myriad Pro" w:hAnsi="Myriad Pro"/>
          <w:sz w:val="22"/>
          <w:szCs w:val="22"/>
        </w:rPr>
        <w:t>2</w:t>
      </w:r>
      <w:r w:rsidRPr="005314B5">
        <w:rPr>
          <w:rFonts w:ascii="Myriad Pro" w:hAnsi="Myriad Pro"/>
          <w:sz w:val="22"/>
          <w:szCs w:val="22"/>
        </w:rPr>
        <w:t xml:space="preserve">. </w:t>
      </w:r>
      <w:r>
        <w:rPr>
          <w:rFonts w:ascii="Myriad Pro" w:hAnsi="Myriad Pro"/>
          <w:b w:val="0"/>
          <w:sz w:val="22"/>
          <w:szCs w:val="22"/>
          <w:lang w:eastAsia="zh-CN"/>
        </w:rPr>
        <w:t>Sediment thickness and crust thickness recovery</w:t>
      </w:r>
    </w:p>
    <w:p w14:paraId="2F0DB650" w14:textId="4CAD402A" w:rsidR="00DD7BBE" w:rsidRPr="00E62E7E" w:rsidRDefault="00E62E7E" w:rsidP="00E62E7E">
      <w:pPr>
        <w:rPr>
          <w:rFonts w:ascii="Myriad Pro" w:hAnsi="Myriad Pro"/>
          <w:bCs/>
          <w:kern w:val="32"/>
          <w:sz w:val="22"/>
          <w:szCs w:val="22"/>
          <w:lang w:eastAsia="zh-CN"/>
        </w:rPr>
      </w:pPr>
      <w:r>
        <w:rPr>
          <w:rFonts w:ascii="Myriad Pro" w:hAnsi="Myriad Pro"/>
          <w:b/>
          <w:sz w:val="22"/>
          <w:szCs w:val="22"/>
          <w:lang w:eastAsia="zh-CN"/>
        </w:rPr>
        <w:br w:type="page"/>
      </w:r>
      <w:r w:rsidR="00DD7BBE">
        <w:rPr>
          <w:rFonts w:ascii="Myriad Pro" w:hAnsi="Myriad Pro"/>
          <w:noProof/>
          <w:sz w:val="22"/>
          <w:szCs w:val="22"/>
        </w:rPr>
        <w:lastRenderedPageBreak/>
        <w:drawing>
          <wp:inline distT="0" distB="0" distL="0" distR="0" wp14:anchorId="21D4FEC3" wp14:editId="2B300A5F">
            <wp:extent cx="5486113" cy="4260015"/>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2">
                      <a:extLst>
                        <a:ext uri="{28A0092B-C50C-407E-A947-70E740481C1C}">
                          <a14:useLocalDpi xmlns:a14="http://schemas.microsoft.com/office/drawing/2010/main" val="0"/>
                        </a:ext>
                      </a:extLst>
                    </a:blip>
                    <a:stretch>
                      <a:fillRect/>
                    </a:stretch>
                  </pic:blipFill>
                  <pic:spPr>
                    <a:xfrm>
                      <a:off x="0" y="0"/>
                      <a:ext cx="5486113" cy="4260015"/>
                    </a:xfrm>
                    <a:prstGeom prst="rect">
                      <a:avLst/>
                    </a:prstGeom>
                  </pic:spPr>
                </pic:pic>
              </a:graphicData>
            </a:graphic>
          </wp:inline>
        </w:drawing>
      </w:r>
    </w:p>
    <w:p w14:paraId="29773C16" w14:textId="77777777" w:rsidR="00E62E7E" w:rsidRDefault="00C26309" w:rsidP="004F2036">
      <w:pPr>
        <w:pStyle w:val="SMHeading"/>
        <w:rPr>
          <w:rFonts w:ascii="Myriad Pro" w:hAnsi="Myriad Pro"/>
          <w:b w:val="0"/>
          <w:sz w:val="22"/>
          <w:szCs w:val="22"/>
        </w:rPr>
      </w:pPr>
      <w:r w:rsidRPr="005314B5">
        <w:rPr>
          <w:rFonts w:ascii="Myriad Pro" w:hAnsi="Myriad Pro"/>
          <w:sz w:val="22"/>
          <w:szCs w:val="22"/>
        </w:rPr>
        <w:t>Figure S</w:t>
      </w:r>
      <w:r w:rsidR="00EF1959">
        <w:rPr>
          <w:rFonts w:ascii="Myriad Pro" w:hAnsi="Myriad Pro"/>
          <w:sz w:val="22"/>
          <w:szCs w:val="22"/>
        </w:rPr>
        <w:t>4</w:t>
      </w:r>
      <w:r w:rsidRPr="005314B5">
        <w:rPr>
          <w:rFonts w:ascii="Myriad Pro" w:hAnsi="Myriad Pro"/>
          <w:sz w:val="22"/>
          <w:szCs w:val="22"/>
        </w:rPr>
        <w:t xml:space="preserve">. </w:t>
      </w:r>
      <w:r w:rsidR="004F2036" w:rsidRPr="004F2036">
        <w:rPr>
          <w:rFonts w:ascii="Myriad Pro" w:hAnsi="Myriad Pro"/>
          <w:b w:val="0"/>
          <w:sz w:val="22"/>
          <w:szCs w:val="22"/>
        </w:rPr>
        <w:t xml:space="preserve">An example of the Monte Carlo inversion for a structure with </w:t>
      </w:r>
      <w:r w:rsidR="004F2036">
        <w:rPr>
          <w:rFonts w:ascii="Myriad Pro" w:hAnsi="Myriad Pro"/>
          <w:b w:val="0"/>
          <w:sz w:val="22"/>
          <w:szCs w:val="22"/>
        </w:rPr>
        <w:t>1</w:t>
      </w:r>
      <w:r w:rsidR="00F5049F">
        <w:rPr>
          <w:rFonts w:ascii="Myriad Pro" w:hAnsi="Myriad Pro"/>
          <w:b w:val="0"/>
          <w:sz w:val="22"/>
          <w:szCs w:val="22"/>
        </w:rPr>
        <w:t xml:space="preserve"> </w:t>
      </w:r>
      <w:r w:rsidR="00F5049F" w:rsidRPr="004F2036">
        <w:rPr>
          <w:rFonts w:ascii="Myriad Pro" w:hAnsi="Myriad Pro"/>
          <w:b w:val="0"/>
          <w:sz w:val="22"/>
          <w:szCs w:val="22"/>
        </w:rPr>
        <w:t>km</w:t>
      </w:r>
      <w:r w:rsidR="00F5049F">
        <w:rPr>
          <w:rFonts w:ascii="Myriad Pro" w:hAnsi="Myriad Pro"/>
          <w:b w:val="0"/>
          <w:sz w:val="22"/>
          <w:szCs w:val="22"/>
        </w:rPr>
        <w:t>-</w:t>
      </w:r>
      <w:r w:rsidR="004F2036" w:rsidRPr="004F2036">
        <w:rPr>
          <w:rFonts w:ascii="Myriad Pro" w:hAnsi="Myriad Pro"/>
          <w:b w:val="0"/>
          <w:sz w:val="22"/>
          <w:szCs w:val="22"/>
        </w:rPr>
        <w:t>thick sediment</w:t>
      </w:r>
      <w:r w:rsidR="00F5049F">
        <w:rPr>
          <w:rFonts w:ascii="Myriad Pro" w:hAnsi="Myriad Pro"/>
          <w:b w:val="0"/>
          <w:sz w:val="22"/>
          <w:szCs w:val="22"/>
        </w:rPr>
        <w:t xml:space="preserve"> layer. </w:t>
      </w:r>
      <w:r w:rsidR="004F2036" w:rsidRPr="004F2036">
        <w:rPr>
          <w:rFonts w:ascii="Myriad Pro" w:hAnsi="Myriad Pro"/>
          <w:b w:val="0"/>
          <w:sz w:val="22"/>
          <w:szCs w:val="22"/>
        </w:rPr>
        <w:t xml:space="preserve"> (a) and (b) show group and phase velocity fitting result for Rayleigh and Love waves respectively. The green line is the synthetic data with no noise. The black points are synthetic data with random noise, and uncertainty is shown as the length of the bar. The fitting curve are shown as blue(phase) and red(group) line, which are almost covered by the green line.  (c) and (d) shows the 1-D structure. (c) shows the Voigt average shear wave velocity of the crust and mantle to 70 km, with the red line denoting the mean of the posterior distribution and the grey area representing the uncertainty range (one standard derivation) and green line show the real structure. (d) shows the ice and sediment structure, legends are the same as the left figure. (e) shows the radial</w:t>
      </w:r>
      <w:r w:rsidR="00DD7BBE">
        <w:rPr>
          <w:rFonts w:ascii="Myriad Pro" w:hAnsi="Myriad Pro"/>
          <w:b w:val="0"/>
          <w:sz w:val="22"/>
          <w:szCs w:val="22"/>
        </w:rPr>
        <w:t xml:space="preserve"> </w:t>
      </w:r>
      <w:r w:rsidR="004F2036" w:rsidRPr="004F2036">
        <w:rPr>
          <w:rFonts w:ascii="Myriad Pro" w:hAnsi="Myriad Pro"/>
          <w:b w:val="0"/>
          <w:sz w:val="22"/>
          <w:szCs w:val="22"/>
        </w:rPr>
        <w:t xml:space="preserve">anisotropy structure. The red line is the mean of the anisotropy posterior distribution. The grey area represents the uncertainty range. The green line is the </w:t>
      </w:r>
      <w:r w:rsidR="00F5049F">
        <w:rPr>
          <w:rFonts w:ascii="Myriad Pro" w:hAnsi="Myriad Pro"/>
          <w:b w:val="0"/>
          <w:sz w:val="22"/>
          <w:szCs w:val="22"/>
        </w:rPr>
        <w:t xml:space="preserve">true </w:t>
      </w:r>
      <w:r w:rsidR="004F2036" w:rsidRPr="004F2036">
        <w:rPr>
          <w:rFonts w:ascii="Myriad Pro" w:hAnsi="Myriad Pro"/>
          <w:b w:val="0"/>
          <w:sz w:val="22"/>
          <w:szCs w:val="22"/>
        </w:rPr>
        <w:t>structure</w:t>
      </w:r>
      <w:bookmarkStart w:id="0" w:name="OLE_LINK63"/>
      <w:bookmarkStart w:id="1" w:name="OLE_LINK64"/>
      <w:r w:rsidR="00E62E7E">
        <w:rPr>
          <w:rFonts w:ascii="Myriad Pro" w:hAnsi="Myriad Pro"/>
          <w:b w:val="0"/>
          <w:sz w:val="22"/>
          <w:szCs w:val="22"/>
        </w:rPr>
        <w:t>.</w:t>
      </w:r>
    </w:p>
    <w:p w14:paraId="2C47AE86" w14:textId="77777777" w:rsidR="00E62E7E" w:rsidRDefault="00E62E7E">
      <w:pPr>
        <w:rPr>
          <w:rFonts w:ascii="Myriad Pro" w:hAnsi="Myriad Pro"/>
          <w:bCs/>
          <w:kern w:val="32"/>
          <w:sz w:val="22"/>
          <w:szCs w:val="22"/>
        </w:rPr>
      </w:pPr>
      <w:r>
        <w:rPr>
          <w:rFonts w:ascii="Myriad Pro" w:hAnsi="Myriad Pro"/>
          <w:b/>
          <w:sz w:val="22"/>
          <w:szCs w:val="22"/>
        </w:rPr>
        <w:br w:type="page"/>
      </w:r>
    </w:p>
    <w:p w14:paraId="48A50FAA" w14:textId="5E48DCB3" w:rsidR="00DD7BBE" w:rsidRPr="00DE2C74" w:rsidRDefault="00DD7BBE" w:rsidP="004F2036">
      <w:pPr>
        <w:pStyle w:val="SMHeading"/>
        <w:rPr>
          <w:rFonts w:ascii="Myriad Pro" w:hAnsi="Myriad Pro"/>
          <w:b w:val="0"/>
          <w:sz w:val="22"/>
          <w:szCs w:val="22"/>
        </w:rPr>
      </w:pPr>
      <w:r>
        <w:rPr>
          <w:rFonts w:ascii="Myriad Pro" w:hAnsi="Myriad Pro"/>
          <w:noProof/>
          <w:sz w:val="22"/>
          <w:szCs w:val="22"/>
        </w:rPr>
        <w:lastRenderedPageBreak/>
        <w:drawing>
          <wp:inline distT="0" distB="0" distL="0" distR="0" wp14:anchorId="798C35AC" wp14:editId="2B1B4F26">
            <wp:extent cx="5492105" cy="4264668"/>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3">
                      <a:extLst>
                        <a:ext uri="{28A0092B-C50C-407E-A947-70E740481C1C}">
                          <a14:useLocalDpi xmlns:a14="http://schemas.microsoft.com/office/drawing/2010/main" val="0"/>
                        </a:ext>
                      </a:extLst>
                    </a:blip>
                    <a:stretch>
                      <a:fillRect/>
                    </a:stretch>
                  </pic:blipFill>
                  <pic:spPr>
                    <a:xfrm>
                      <a:off x="0" y="0"/>
                      <a:ext cx="5492105" cy="4264668"/>
                    </a:xfrm>
                    <a:prstGeom prst="rect">
                      <a:avLst/>
                    </a:prstGeom>
                  </pic:spPr>
                </pic:pic>
              </a:graphicData>
            </a:graphic>
          </wp:inline>
        </w:drawing>
      </w:r>
    </w:p>
    <w:p w14:paraId="3EFDC21C" w14:textId="38069845" w:rsidR="00497EC2" w:rsidRDefault="00C26309" w:rsidP="004F2036">
      <w:pPr>
        <w:pStyle w:val="SMHeading"/>
        <w:rPr>
          <w:rFonts w:ascii="Myriad Pro" w:hAnsi="Myriad Pro"/>
          <w:b w:val="0"/>
          <w:sz w:val="22"/>
          <w:szCs w:val="22"/>
        </w:rPr>
      </w:pPr>
      <w:r w:rsidRPr="005314B5">
        <w:rPr>
          <w:rFonts w:ascii="Myriad Pro" w:hAnsi="Myriad Pro"/>
          <w:sz w:val="22"/>
          <w:szCs w:val="22"/>
        </w:rPr>
        <w:t>Figure S</w:t>
      </w:r>
      <w:r w:rsidR="00EF1959">
        <w:rPr>
          <w:rFonts w:ascii="Myriad Pro" w:hAnsi="Myriad Pro"/>
          <w:sz w:val="22"/>
          <w:szCs w:val="22"/>
        </w:rPr>
        <w:t>5</w:t>
      </w:r>
      <w:r w:rsidRPr="005314B5">
        <w:rPr>
          <w:rFonts w:ascii="Myriad Pro" w:hAnsi="Myriad Pro"/>
          <w:sz w:val="22"/>
          <w:szCs w:val="22"/>
        </w:rPr>
        <w:t xml:space="preserve">. </w:t>
      </w:r>
      <w:r w:rsidR="004F2036" w:rsidRPr="004F2036">
        <w:rPr>
          <w:rFonts w:ascii="Myriad Pro" w:hAnsi="Myriad Pro"/>
          <w:b w:val="0"/>
          <w:sz w:val="22"/>
          <w:szCs w:val="22"/>
        </w:rPr>
        <w:t xml:space="preserve">An example of the Monte Carlo inversion for a structure with </w:t>
      </w:r>
      <w:r w:rsidR="004F2036">
        <w:rPr>
          <w:rFonts w:ascii="Myriad Pro" w:hAnsi="Myriad Pro"/>
          <w:b w:val="0"/>
          <w:sz w:val="22"/>
          <w:szCs w:val="22"/>
        </w:rPr>
        <w:t>2</w:t>
      </w:r>
      <w:r w:rsidR="00F5049F">
        <w:rPr>
          <w:rFonts w:ascii="Myriad Pro" w:hAnsi="Myriad Pro"/>
          <w:b w:val="0"/>
          <w:sz w:val="22"/>
          <w:szCs w:val="22"/>
        </w:rPr>
        <w:t>-</w:t>
      </w:r>
      <w:r w:rsidR="004F2036" w:rsidRPr="004F2036">
        <w:rPr>
          <w:rFonts w:ascii="Myriad Pro" w:hAnsi="Myriad Pro"/>
          <w:b w:val="0"/>
          <w:sz w:val="22"/>
          <w:szCs w:val="22"/>
        </w:rPr>
        <w:t>km thick sediment</w:t>
      </w:r>
      <w:r w:rsidR="00F5049F">
        <w:rPr>
          <w:rFonts w:ascii="Myriad Pro" w:hAnsi="Myriad Pro"/>
          <w:b w:val="0"/>
          <w:sz w:val="22"/>
          <w:szCs w:val="22"/>
        </w:rPr>
        <w:t xml:space="preserve"> layer.</w:t>
      </w:r>
      <w:r w:rsidR="004F2036">
        <w:rPr>
          <w:rFonts w:ascii="Myriad Pro" w:hAnsi="Myriad Pro"/>
          <w:b w:val="0"/>
          <w:sz w:val="22"/>
          <w:szCs w:val="22"/>
        </w:rPr>
        <w:t xml:space="preserve"> Legends are the same as Figure S4</w:t>
      </w:r>
      <w:r w:rsidR="001E57A7">
        <w:rPr>
          <w:rFonts w:ascii="Myriad Pro" w:hAnsi="Myriad Pro"/>
          <w:b w:val="0"/>
          <w:sz w:val="22"/>
          <w:szCs w:val="22"/>
        </w:rPr>
        <w:t>.</w:t>
      </w:r>
    </w:p>
    <w:bookmarkEnd w:id="0"/>
    <w:bookmarkEnd w:id="1"/>
    <w:p w14:paraId="215AE6D6" w14:textId="40ED8CEB" w:rsidR="00DE2C74" w:rsidRPr="00262E9B" w:rsidRDefault="00497EC2" w:rsidP="00DE2C74">
      <w:pPr>
        <w:rPr>
          <w:rFonts w:ascii="Myriad Pro" w:hAnsi="Myriad Pro"/>
          <w:b/>
          <w:sz w:val="22"/>
          <w:szCs w:val="22"/>
        </w:rPr>
      </w:pPr>
      <w:r>
        <w:rPr>
          <w:rFonts w:ascii="Myriad Pro" w:hAnsi="Myriad Pro"/>
          <w:b/>
          <w:sz w:val="22"/>
          <w:szCs w:val="22"/>
        </w:rPr>
        <w:br w:type="page"/>
      </w:r>
      <w:r w:rsidR="00DD7BBE">
        <w:rPr>
          <w:rFonts w:ascii="Myriad Pro" w:hAnsi="Myriad Pro"/>
          <w:noProof/>
          <w:sz w:val="22"/>
          <w:szCs w:val="22"/>
        </w:rPr>
        <w:lastRenderedPageBreak/>
        <w:drawing>
          <wp:inline distT="0" distB="0" distL="0" distR="0" wp14:anchorId="2F255C18" wp14:editId="705017EF">
            <wp:extent cx="5486113" cy="4260015"/>
            <wp:effectExtent l="0" t="0" r="63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14">
                      <a:extLst>
                        <a:ext uri="{28A0092B-C50C-407E-A947-70E740481C1C}">
                          <a14:useLocalDpi xmlns:a14="http://schemas.microsoft.com/office/drawing/2010/main" val="0"/>
                        </a:ext>
                      </a:extLst>
                    </a:blip>
                    <a:stretch>
                      <a:fillRect/>
                    </a:stretch>
                  </pic:blipFill>
                  <pic:spPr>
                    <a:xfrm>
                      <a:off x="0" y="0"/>
                      <a:ext cx="5486113" cy="4260015"/>
                    </a:xfrm>
                    <a:prstGeom prst="rect">
                      <a:avLst/>
                    </a:prstGeom>
                  </pic:spPr>
                </pic:pic>
              </a:graphicData>
            </a:graphic>
          </wp:inline>
        </w:drawing>
      </w:r>
      <w:r w:rsidR="00C26309" w:rsidRPr="00DE2C74">
        <w:rPr>
          <w:rFonts w:ascii="Myriad Pro" w:hAnsi="Myriad Pro"/>
          <w:b/>
          <w:bCs/>
          <w:sz w:val="22"/>
          <w:szCs w:val="22"/>
        </w:rPr>
        <w:t>Figure S</w:t>
      </w:r>
      <w:r w:rsidR="00EF1959" w:rsidRPr="00DE2C74">
        <w:rPr>
          <w:rFonts w:ascii="Myriad Pro" w:hAnsi="Myriad Pro"/>
          <w:b/>
          <w:bCs/>
          <w:sz w:val="22"/>
          <w:szCs w:val="22"/>
        </w:rPr>
        <w:t>6</w:t>
      </w:r>
      <w:r w:rsidR="00C26309" w:rsidRPr="00DE2C74">
        <w:rPr>
          <w:rFonts w:ascii="Myriad Pro" w:hAnsi="Myriad Pro"/>
          <w:b/>
          <w:bCs/>
          <w:sz w:val="22"/>
          <w:szCs w:val="22"/>
        </w:rPr>
        <w:t>.</w:t>
      </w:r>
      <w:r w:rsidR="00C26309" w:rsidRPr="005314B5">
        <w:rPr>
          <w:rFonts w:ascii="Myriad Pro" w:hAnsi="Myriad Pro"/>
          <w:sz w:val="22"/>
          <w:szCs w:val="22"/>
        </w:rPr>
        <w:t xml:space="preserve"> </w:t>
      </w:r>
      <w:r w:rsidR="004F2036" w:rsidRPr="004F2036">
        <w:rPr>
          <w:rFonts w:ascii="Myriad Pro" w:hAnsi="Myriad Pro"/>
          <w:sz w:val="22"/>
          <w:szCs w:val="22"/>
        </w:rPr>
        <w:t xml:space="preserve">An example of the Monte Carlo inversion for a structure with </w:t>
      </w:r>
      <w:r w:rsidR="0016550E">
        <w:rPr>
          <w:rFonts w:ascii="Myriad Pro" w:hAnsi="Myriad Pro"/>
          <w:sz w:val="22"/>
          <w:szCs w:val="22"/>
        </w:rPr>
        <w:t>4</w:t>
      </w:r>
      <w:r w:rsidR="00F5049F">
        <w:rPr>
          <w:rFonts w:ascii="Myriad Pro" w:hAnsi="Myriad Pro"/>
          <w:sz w:val="22"/>
          <w:szCs w:val="22"/>
        </w:rPr>
        <w:t>-</w:t>
      </w:r>
      <w:r w:rsidR="004F2036" w:rsidRPr="004F2036">
        <w:rPr>
          <w:rFonts w:ascii="Myriad Pro" w:hAnsi="Myriad Pro"/>
          <w:sz w:val="22"/>
          <w:szCs w:val="22"/>
        </w:rPr>
        <w:t>km thick sediment</w:t>
      </w:r>
      <w:r w:rsidR="00F5049F">
        <w:rPr>
          <w:rFonts w:ascii="Myriad Pro" w:hAnsi="Myriad Pro"/>
          <w:sz w:val="22"/>
          <w:szCs w:val="22"/>
        </w:rPr>
        <w:t xml:space="preserve"> layer</w:t>
      </w:r>
      <w:r w:rsidR="004F2036" w:rsidRPr="004F2036">
        <w:rPr>
          <w:rFonts w:ascii="Myriad Pro" w:hAnsi="Myriad Pro"/>
          <w:sz w:val="22"/>
          <w:szCs w:val="22"/>
        </w:rPr>
        <w:t>.</w:t>
      </w:r>
      <w:r w:rsidR="004F2036">
        <w:rPr>
          <w:rFonts w:ascii="Myriad Pro" w:hAnsi="Myriad Pro"/>
          <w:sz w:val="22"/>
          <w:szCs w:val="22"/>
        </w:rPr>
        <w:t xml:space="preserve"> Legends are the same as Figure S4</w:t>
      </w:r>
      <w:r w:rsidR="001E57A7">
        <w:rPr>
          <w:rFonts w:ascii="Myriad Pro" w:hAnsi="Myriad Pro"/>
          <w:sz w:val="22"/>
          <w:szCs w:val="22"/>
        </w:rPr>
        <w:t>.</w:t>
      </w:r>
    </w:p>
    <w:p w14:paraId="1830CC03" w14:textId="77777777" w:rsidR="00DE2C74" w:rsidRDefault="001E57A7" w:rsidP="00DE2C74">
      <w:pPr>
        <w:pStyle w:val="SMHeading"/>
        <w:rPr>
          <w:rFonts w:ascii="Myriad Pro" w:hAnsi="Myriad Pro"/>
          <w:b w:val="0"/>
          <w:sz w:val="22"/>
          <w:szCs w:val="22"/>
        </w:rPr>
      </w:pPr>
      <w:r>
        <w:rPr>
          <w:rFonts w:ascii="Myriad Pro" w:hAnsi="Myriad Pro"/>
          <w:noProof/>
          <w:sz w:val="22"/>
          <w:szCs w:val="22"/>
        </w:rPr>
        <w:lastRenderedPageBreak/>
        <w:drawing>
          <wp:inline distT="0" distB="0" distL="0" distR="0" wp14:anchorId="1796939B" wp14:editId="17C688C2">
            <wp:extent cx="5486113" cy="426001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5">
                      <a:extLst>
                        <a:ext uri="{28A0092B-C50C-407E-A947-70E740481C1C}">
                          <a14:useLocalDpi xmlns:a14="http://schemas.microsoft.com/office/drawing/2010/main" val="0"/>
                        </a:ext>
                      </a:extLst>
                    </a:blip>
                    <a:stretch>
                      <a:fillRect/>
                    </a:stretch>
                  </pic:blipFill>
                  <pic:spPr>
                    <a:xfrm>
                      <a:off x="0" y="0"/>
                      <a:ext cx="5486113" cy="4260015"/>
                    </a:xfrm>
                    <a:prstGeom prst="rect">
                      <a:avLst/>
                    </a:prstGeom>
                  </pic:spPr>
                </pic:pic>
              </a:graphicData>
            </a:graphic>
          </wp:inline>
        </w:drawing>
      </w:r>
      <w:r w:rsidRPr="005314B5">
        <w:rPr>
          <w:rFonts w:ascii="Myriad Pro" w:hAnsi="Myriad Pro"/>
          <w:sz w:val="22"/>
          <w:szCs w:val="22"/>
        </w:rPr>
        <w:t>Figure S</w:t>
      </w:r>
      <w:r>
        <w:rPr>
          <w:rFonts w:ascii="Myriad Pro" w:hAnsi="Myriad Pro"/>
          <w:sz w:val="22"/>
          <w:szCs w:val="22"/>
        </w:rPr>
        <w:t>7</w:t>
      </w:r>
      <w:r w:rsidRPr="005314B5">
        <w:rPr>
          <w:rFonts w:ascii="Myriad Pro" w:hAnsi="Myriad Pro"/>
          <w:sz w:val="22"/>
          <w:szCs w:val="22"/>
        </w:rPr>
        <w:t xml:space="preserve">. </w:t>
      </w:r>
      <w:r w:rsidRPr="004F2036">
        <w:rPr>
          <w:rFonts w:ascii="Myriad Pro" w:hAnsi="Myriad Pro"/>
          <w:b w:val="0"/>
          <w:sz w:val="22"/>
          <w:szCs w:val="22"/>
        </w:rPr>
        <w:t xml:space="preserve">An example of the Monte Carlo inversion for a structure with </w:t>
      </w:r>
      <w:r>
        <w:rPr>
          <w:rFonts w:ascii="Myriad Pro" w:hAnsi="Myriad Pro"/>
          <w:b w:val="0"/>
          <w:sz w:val="22"/>
          <w:szCs w:val="22"/>
        </w:rPr>
        <w:t>5</w:t>
      </w:r>
      <w:r w:rsidR="00F5049F">
        <w:rPr>
          <w:rFonts w:ascii="Myriad Pro" w:hAnsi="Myriad Pro"/>
          <w:b w:val="0"/>
          <w:sz w:val="22"/>
          <w:szCs w:val="22"/>
        </w:rPr>
        <w:t xml:space="preserve"> </w:t>
      </w:r>
      <w:r w:rsidR="00F5049F" w:rsidRPr="004F2036">
        <w:rPr>
          <w:rFonts w:ascii="Myriad Pro" w:hAnsi="Myriad Pro"/>
          <w:b w:val="0"/>
          <w:sz w:val="22"/>
          <w:szCs w:val="22"/>
        </w:rPr>
        <w:t>km</w:t>
      </w:r>
      <w:r w:rsidR="00F5049F">
        <w:rPr>
          <w:rFonts w:ascii="Myriad Pro" w:hAnsi="Myriad Pro"/>
          <w:b w:val="0"/>
          <w:sz w:val="22"/>
          <w:szCs w:val="22"/>
        </w:rPr>
        <w:t>-</w:t>
      </w:r>
      <w:r w:rsidRPr="004F2036">
        <w:rPr>
          <w:rFonts w:ascii="Myriad Pro" w:hAnsi="Myriad Pro"/>
          <w:b w:val="0"/>
          <w:sz w:val="22"/>
          <w:szCs w:val="22"/>
        </w:rPr>
        <w:t>thick sediment</w:t>
      </w:r>
      <w:r w:rsidR="00F5049F">
        <w:rPr>
          <w:rFonts w:ascii="Myriad Pro" w:hAnsi="Myriad Pro"/>
          <w:b w:val="0"/>
          <w:sz w:val="22"/>
          <w:szCs w:val="22"/>
        </w:rPr>
        <w:t xml:space="preserve"> </w:t>
      </w:r>
      <w:proofErr w:type="gramStart"/>
      <w:r w:rsidR="00F5049F">
        <w:rPr>
          <w:rFonts w:ascii="Myriad Pro" w:hAnsi="Myriad Pro"/>
          <w:b w:val="0"/>
          <w:sz w:val="22"/>
          <w:szCs w:val="22"/>
        </w:rPr>
        <w:t>layer</w:t>
      </w:r>
      <w:proofErr w:type="gramEnd"/>
      <w:r w:rsidRPr="004F2036">
        <w:rPr>
          <w:rFonts w:ascii="Myriad Pro" w:hAnsi="Myriad Pro"/>
          <w:b w:val="0"/>
          <w:sz w:val="22"/>
          <w:szCs w:val="22"/>
        </w:rPr>
        <w:t>.</w:t>
      </w:r>
      <w:r>
        <w:rPr>
          <w:rFonts w:ascii="Myriad Pro" w:hAnsi="Myriad Pro"/>
          <w:b w:val="0"/>
          <w:sz w:val="22"/>
          <w:szCs w:val="22"/>
        </w:rPr>
        <w:t xml:space="preserve"> Legends are the same as Figure S4.</w:t>
      </w:r>
    </w:p>
    <w:p w14:paraId="08DE69BA" w14:textId="537059C5" w:rsidR="00DE2C74" w:rsidRPr="00DE2C74" w:rsidRDefault="00DE2C74" w:rsidP="00DE2C74">
      <w:pPr>
        <w:pStyle w:val="SMHeading"/>
        <w:rPr>
          <w:rFonts w:ascii="Myriad Pro" w:hAnsi="Myriad Pro"/>
          <w:b w:val="0"/>
          <w:sz w:val="22"/>
          <w:szCs w:val="22"/>
        </w:rPr>
      </w:pPr>
      <w:r>
        <w:rPr>
          <w:rFonts w:ascii="Myriad Pro" w:hAnsi="Myriad Pro"/>
          <w:noProof/>
          <w:sz w:val="22"/>
          <w:szCs w:val="22"/>
        </w:rPr>
        <w:lastRenderedPageBreak/>
        <w:drawing>
          <wp:inline distT="0" distB="0" distL="0" distR="0" wp14:anchorId="7E8A2420" wp14:editId="446BD623">
            <wp:extent cx="4080272" cy="45228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6">
                      <a:extLst>
                        <a:ext uri="{28A0092B-C50C-407E-A947-70E740481C1C}">
                          <a14:useLocalDpi xmlns:a14="http://schemas.microsoft.com/office/drawing/2010/main" val="0"/>
                        </a:ext>
                      </a:extLst>
                    </a:blip>
                    <a:srcRect r="24668" b="40966"/>
                    <a:stretch/>
                  </pic:blipFill>
                  <pic:spPr bwMode="auto">
                    <a:xfrm>
                      <a:off x="0" y="0"/>
                      <a:ext cx="4083731" cy="4526674"/>
                    </a:xfrm>
                    <a:prstGeom prst="rect">
                      <a:avLst/>
                    </a:prstGeom>
                    <a:ln>
                      <a:noFill/>
                    </a:ln>
                    <a:extLst>
                      <a:ext uri="{53640926-AAD7-44D8-BBD7-CCE9431645EC}">
                        <a14:shadowObscured xmlns:a14="http://schemas.microsoft.com/office/drawing/2010/main"/>
                      </a:ext>
                    </a:extLst>
                  </pic:spPr>
                </pic:pic>
              </a:graphicData>
            </a:graphic>
          </wp:inline>
        </w:drawing>
      </w:r>
    </w:p>
    <w:p w14:paraId="0DBD3387" w14:textId="603A4E7E" w:rsidR="00DE2C74" w:rsidRDefault="00DE2C74" w:rsidP="001E57A7">
      <w:pPr>
        <w:pStyle w:val="SMHeading"/>
        <w:rPr>
          <w:rFonts w:ascii="Myriad Pro" w:hAnsi="Myriad Pro"/>
          <w:b w:val="0"/>
          <w:sz w:val="22"/>
          <w:szCs w:val="22"/>
          <w:lang w:eastAsia="zh-CN"/>
        </w:rPr>
      </w:pPr>
      <w:r w:rsidRPr="005314B5">
        <w:rPr>
          <w:rFonts w:ascii="Myriad Pro" w:hAnsi="Myriad Pro"/>
          <w:sz w:val="22"/>
          <w:szCs w:val="22"/>
        </w:rPr>
        <w:t>Figure S</w:t>
      </w:r>
      <w:r>
        <w:rPr>
          <w:rFonts w:ascii="Myriad Pro" w:hAnsi="Myriad Pro"/>
          <w:sz w:val="22"/>
          <w:szCs w:val="22"/>
        </w:rPr>
        <w:t>8</w:t>
      </w:r>
      <w:r w:rsidRPr="005314B5">
        <w:rPr>
          <w:rFonts w:ascii="Myriad Pro" w:hAnsi="Myriad Pro"/>
          <w:sz w:val="22"/>
          <w:szCs w:val="22"/>
        </w:rPr>
        <w:t xml:space="preserve">. </w:t>
      </w:r>
      <w:r>
        <w:rPr>
          <w:rFonts w:ascii="Myriad Pro" w:hAnsi="Myriad Pro"/>
          <w:b w:val="0"/>
          <w:sz w:val="22"/>
          <w:szCs w:val="22"/>
          <w:lang w:eastAsia="zh-CN"/>
        </w:rPr>
        <w:t xml:space="preserve">Uncertainty of the Voigt average velocity at different depth. Depth definition is same as Figure 8. </w:t>
      </w:r>
    </w:p>
    <w:p w14:paraId="7F8D2DF2" w14:textId="0F71927A" w:rsidR="001E57A7" w:rsidRDefault="001E57A7" w:rsidP="00137D7D">
      <w:pPr>
        <w:keepNext/>
      </w:pPr>
      <w:r>
        <w:rPr>
          <w:noProof/>
        </w:rPr>
        <w:drawing>
          <wp:inline distT="0" distB="0" distL="0" distR="0" wp14:anchorId="1FCDF192" wp14:editId="0C6F3E11">
            <wp:extent cx="2602428" cy="2230653"/>
            <wp:effectExtent l="0" t="0" r="127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17">
                      <a:extLst>
                        <a:ext uri="{28A0092B-C50C-407E-A947-70E740481C1C}">
                          <a14:useLocalDpi xmlns:a14="http://schemas.microsoft.com/office/drawing/2010/main" val="0"/>
                        </a:ext>
                      </a:extLst>
                    </a:blip>
                    <a:stretch>
                      <a:fillRect/>
                    </a:stretch>
                  </pic:blipFill>
                  <pic:spPr>
                    <a:xfrm>
                      <a:off x="0" y="0"/>
                      <a:ext cx="2602428" cy="2230653"/>
                    </a:xfrm>
                    <a:prstGeom prst="rect">
                      <a:avLst/>
                    </a:prstGeom>
                  </pic:spPr>
                </pic:pic>
              </a:graphicData>
            </a:graphic>
          </wp:inline>
        </w:drawing>
      </w:r>
      <w:r>
        <w:rPr>
          <w:noProof/>
        </w:rPr>
        <w:drawing>
          <wp:inline distT="0" distB="0" distL="0" distR="0" wp14:anchorId="703E1D76" wp14:editId="57C01981">
            <wp:extent cx="2599425" cy="2228079"/>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18">
                      <a:extLst>
                        <a:ext uri="{28A0092B-C50C-407E-A947-70E740481C1C}">
                          <a14:useLocalDpi xmlns:a14="http://schemas.microsoft.com/office/drawing/2010/main" val="0"/>
                        </a:ext>
                      </a:extLst>
                    </a:blip>
                    <a:stretch>
                      <a:fillRect/>
                    </a:stretch>
                  </pic:blipFill>
                  <pic:spPr>
                    <a:xfrm>
                      <a:off x="0" y="0"/>
                      <a:ext cx="2599425" cy="2228079"/>
                    </a:xfrm>
                    <a:prstGeom prst="rect">
                      <a:avLst/>
                    </a:prstGeom>
                  </pic:spPr>
                </pic:pic>
              </a:graphicData>
            </a:graphic>
          </wp:inline>
        </w:drawing>
      </w:r>
    </w:p>
    <w:p w14:paraId="6628A522" w14:textId="0F707649" w:rsidR="001E57A7" w:rsidRDefault="001E57A7" w:rsidP="001E57A7">
      <w:pPr>
        <w:pStyle w:val="SMHeading"/>
        <w:rPr>
          <w:rFonts w:ascii="Myriad Pro" w:hAnsi="Myriad Pro"/>
          <w:b w:val="0"/>
          <w:sz w:val="22"/>
          <w:szCs w:val="22"/>
        </w:rPr>
      </w:pPr>
      <w:r w:rsidRPr="005314B5">
        <w:rPr>
          <w:rFonts w:ascii="Myriad Pro" w:hAnsi="Myriad Pro"/>
          <w:sz w:val="22"/>
          <w:szCs w:val="22"/>
        </w:rPr>
        <w:t>Figure S</w:t>
      </w:r>
      <w:r>
        <w:rPr>
          <w:rFonts w:ascii="Myriad Pro" w:hAnsi="Myriad Pro"/>
          <w:sz w:val="22"/>
          <w:szCs w:val="22"/>
        </w:rPr>
        <w:t>9</w:t>
      </w:r>
      <w:r w:rsidRPr="005314B5">
        <w:rPr>
          <w:rFonts w:ascii="Myriad Pro" w:hAnsi="Myriad Pro"/>
          <w:sz w:val="22"/>
          <w:szCs w:val="22"/>
        </w:rPr>
        <w:t xml:space="preserve">. </w:t>
      </w:r>
      <w:r w:rsidR="00F5049F">
        <w:rPr>
          <w:rFonts w:ascii="Myriad Pro" w:hAnsi="Myriad Pro"/>
          <w:b w:val="0"/>
          <w:sz w:val="22"/>
          <w:szCs w:val="22"/>
        </w:rPr>
        <w:t>T</w:t>
      </w:r>
      <w:r w:rsidRPr="001E57A7">
        <w:rPr>
          <w:b w:val="0"/>
        </w:rPr>
        <w:t xml:space="preserve">he shallow </w:t>
      </w:r>
      <w:r>
        <w:rPr>
          <w:b w:val="0"/>
        </w:rPr>
        <w:t>(20</w:t>
      </w:r>
      <w:r w:rsidR="00F5049F">
        <w:rPr>
          <w:b w:val="0"/>
        </w:rPr>
        <w:t xml:space="preserve"> </w:t>
      </w:r>
      <w:r>
        <w:rPr>
          <w:b w:val="0"/>
        </w:rPr>
        <w:t>km)</w:t>
      </w:r>
      <w:r w:rsidRPr="001E57A7">
        <w:rPr>
          <w:b w:val="0"/>
        </w:rPr>
        <w:t xml:space="preserve"> </w:t>
      </w:r>
      <w:r w:rsidR="00F5049F">
        <w:rPr>
          <w:b w:val="0"/>
        </w:rPr>
        <w:t xml:space="preserve">extent of the </w:t>
      </w:r>
      <w:r w:rsidRPr="001E57A7">
        <w:rPr>
          <w:b w:val="0"/>
        </w:rPr>
        <w:t>sensitivity kernel</w:t>
      </w:r>
      <w:r>
        <w:rPr>
          <w:rFonts w:ascii="Myriad Pro" w:hAnsi="Myriad Pro"/>
          <w:b w:val="0"/>
          <w:sz w:val="22"/>
          <w:szCs w:val="22"/>
        </w:rPr>
        <w:t xml:space="preserve"> </w:t>
      </w:r>
      <w:r w:rsidR="00F5049F">
        <w:rPr>
          <w:rFonts w:ascii="Myriad Pro" w:hAnsi="Myriad Pro"/>
          <w:b w:val="0"/>
          <w:sz w:val="22"/>
          <w:szCs w:val="22"/>
        </w:rPr>
        <w:t>for</w:t>
      </w:r>
      <w:r>
        <w:rPr>
          <w:rFonts w:ascii="Myriad Pro" w:hAnsi="Myriad Pro"/>
          <w:b w:val="0"/>
          <w:sz w:val="22"/>
          <w:szCs w:val="22"/>
        </w:rPr>
        <w:t xml:space="preserve"> the average Voigt average velocity.</w:t>
      </w:r>
    </w:p>
    <w:p w14:paraId="236BF470" w14:textId="77777777" w:rsidR="001E57A7" w:rsidRPr="001265FA" w:rsidRDefault="001E57A7" w:rsidP="00B9440A">
      <w:pPr>
        <w:pStyle w:val="SMcaption"/>
        <w:rPr>
          <w:rFonts w:ascii="Myriad Pro" w:hAnsi="Myriad Pro"/>
          <w:b/>
          <w:i/>
          <w:sz w:val="22"/>
          <w:szCs w:val="22"/>
        </w:rPr>
      </w:pPr>
    </w:p>
    <w:sectPr w:rsidR="001E57A7" w:rsidRPr="001265FA" w:rsidSect="00F125EE">
      <w:headerReference w:type="even" r:id="rId19"/>
      <w:headerReference w:type="default" r:id="rId20"/>
      <w:footerReference w:type="even" r:id="rId21"/>
      <w:footerReference w:type="default" r:id="rId22"/>
      <w:headerReference w:type="first" r:id="rId23"/>
      <w:footerReference w:type="first" r:id="rId24"/>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6192E5" w14:textId="77777777" w:rsidR="00757B26" w:rsidRDefault="00757B26">
      <w:r>
        <w:separator/>
      </w:r>
    </w:p>
  </w:endnote>
  <w:endnote w:type="continuationSeparator" w:id="0">
    <w:p w14:paraId="673D16F6" w14:textId="77777777" w:rsidR="00757B26" w:rsidRDefault="00757B2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imSun">
    <w:altName w:val="宋体"/>
    <w:panose1 w:val="02010600030101010101"/>
    <w:charset w:val="86"/>
    <w:family w:val="auto"/>
    <w:pitch w:val="variable"/>
    <w:sig w:usb0="000000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Myriad Pro">
    <w:altName w:val="Segoe UI"/>
    <w:panose1 w:val="020B0604020202020204"/>
    <w:charset w:val="00"/>
    <w:family w:val="swiss"/>
    <w:pitch w:val="variable"/>
    <w:sig w:usb0="20000287" w:usb1="00000001"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 w:name="Yu Mincho">
    <w:panose1 w:val="02020400000000000000"/>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6102A" w14:textId="77777777" w:rsidR="001966FD" w:rsidRDefault="001966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78E7ED" w14:textId="77777777" w:rsidR="00F125EE" w:rsidRDefault="00114193">
    <w:pPr>
      <w:pStyle w:val="Footer"/>
      <w:jc w:val="right"/>
    </w:pPr>
    <w:r>
      <w:fldChar w:fldCharType="begin"/>
    </w:r>
    <w:r>
      <w:instrText xml:space="preserve"> PAGE   \* MERGEFORMAT </w:instrText>
    </w:r>
    <w:r>
      <w:fldChar w:fldCharType="separate"/>
    </w:r>
    <w:r w:rsidR="00D10134">
      <w:rPr>
        <w:noProof/>
      </w:rPr>
      <w:t>1</w:t>
    </w:r>
    <w:r>
      <w:fldChar w:fldCharType="end"/>
    </w:r>
  </w:p>
  <w:p w14:paraId="486656F3" w14:textId="77777777" w:rsidR="00F125EE" w:rsidRDefault="00F125E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ABBCA3" w14:textId="77777777" w:rsidR="001966FD" w:rsidRDefault="001966F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5CACF1" w14:textId="77777777" w:rsidR="00757B26" w:rsidRDefault="00757B26">
      <w:r>
        <w:separator/>
      </w:r>
    </w:p>
  </w:footnote>
  <w:footnote w:type="continuationSeparator" w:id="0">
    <w:p w14:paraId="79C49B34" w14:textId="77777777" w:rsidR="00757B26" w:rsidRDefault="00757B2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29EF6B" w14:textId="77777777" w:rsidR="001966FD" w:rsidRDefault="001966F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F23C1C" w14:textId="77777777" w:rsidR="003A2FD8" w:rsidRPr="005001AC" w:rsidRDefault="003A2FD8" w:rsidP="005001AC">
    <w:pPr>
      <w:jc w:val="right"/>
      <w:rPr>
        <w:sz w:val="20"/>
      </w:rPr>
    </w:pPr>
  </w:p>
  <w:p w14:paraId="18F8F636" w14:textId="77777777" w:rsidR="003A2FD8" w:rsidRDefault="003A2FD8"/>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C5ADD" w14:textId="77777777" w:rsidR="001966FD" w:rsidRDefault="001966F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5410DB6"/>
    <w:multiLevelType w:val="hybridMultilevel"/>
    <w:tmpl w:val="77E40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A81017E"/>
    <w:multiLevelType w:val="hybridMultilevel"/>
    <w:tmpl w:val="DAD6D4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2"/>
  </w:num>
  <w:num w:numId="13">
    <w:abstractNumId w:val="10"/>
  </w:num>
  <w:num w:numId="14">
    <w:abstractNumId w:val="14"/>
  </w:num>
  <w:num w:numId="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4"/>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ayMLAwN7E0NTcxMTMzNzZR0lEKTi0uzszPAykwrAUAjZ+hVywAAAA="/>
  </w:docVars>
  <w:rsids>
    <w:rsidRoot w:val="002C030F"/>
    <w:rsid w:val="00015F74"/>
    <w:rsid w:val="00043571"/>
    <w:rsid w:val="00060673"/>
    <w:rsid w:val="00065EBD"/>
    <w:rsid w:val="00067BB9"/>
    <w:rsid w:val="00083B44"/>
    <w:rsid w:val="000850DC"/>
    <w:rsid w:val="00094365"/>
    <w:rsid w:val="0009713F"/>
    <w:rsid w:val="000B2E64"/>
    <w:rsid w:val="000C2771"/>
    <w:rsid w:val="000D68BD"/>
    <w:rsid w:val="000F0DCE"/>
    <w:rsid w:val="00111843"/>
    <w:rsid w:val="00112C5B"/>
    <w:rsid w:val="00113908"/>
    <w:rsid w:val="00114193"/>
    <w:rsid w:val="001154E6"/>
    <w:rsid w:val="00115A38"/>
    <w:rsid w:val="0011687B"/>
    <w:rsid w:val="00124F82"/>
    <w:rsid w:val="001265FA"/>
    <w:rsid w:val="001278E3"/>
    <w:rsid w:val="00130743"/>
    <w:rsid w:val="00130B50"/>
    <w:rsid w:val="0013396E"/>
    <w:rsid w:val="00137D7D"/>
    <w:rsid w:val="001427B3"/>
    <w:rsid w:val="0016236E"/>
    <w:rsid w:val="0016337A"/>
    <w:rsid w:val="00164269"/>
    <w:rsid w:val="0016550E"/>
    <w:rsid w:val="00171EC1"/>
    <w:rsid w:val="001966FD"/>
    <w:rsid w:val="00197826"/>
    <w:rsid w:val="001A1B2D"/>
    <w:rsid w:val="001A1BDE"/>
    <w:rsid w:val="001C0138"/>
    <w:rsid w:val="001C7B4E"/>
    <w:rsid w:val="001D6C6B"/>
    <w:rsid w:val="001E57A7"/>
    <w:rsid w:val="001F0876"/>
    <w:rsid w:val="001F167C"/>
    <w:rsid w:val="001F5E91"/>
    <w:rsid w:val="0020183F"/>
    <w:rsid w:val="002077B9"/>
    <w:rsid w:val="00221C70"/>
    <w:rsid w:val="002251AF"/>
    <w:rsid w:val="00227D86"/>
    <w:rsid w:val="00243B68"/>
    <w:rsid w:val="00244CC5"/>
    <w:rsid w:val="00262D72"/>
    <w:rsid w:val="00262E9B"/>
    <w:rsid w:val="002800B6"/>
    <w:rsid w:val="002951D2"/>
    <w:rsid w:val="002B35D4"/>
    <w:rsid w:val="002B5721"/>
    <w:rsid w:val="002C030F"/>
    <w:rsid w:val="002F0347"/>
    <w:rsid w:val="002F3966"/>
    <w:rsid w:val="00320E2C"/>
    <w:rsid w:val="00331D75"/>
    <w:rsid w:val="00355362"/>
    <w:rsid w:val="00363E44"/>
    <w:rsid w:val="00395E86"/>
    <w:rsid w:val="003A2FD8"/>
    <w:rsid w:val="003A6066"/>
    <w:rsid w:val="003B40E6"/>
    <w:rsid w:val="003C007A"/>
    <w:rsid w:val="003E1980"/>
    <w:rsid w:val="003F1521"/>
    <w:rsid w:val="003F6E14"/>
    <w:rsid w:val="00405336"/>
    <w:rsid w:val="0041078C"/>
    <w:rsid w:val="0041757E"/>
    <w:rsid w:val="004256BB"/>
    <w:rsid w:val="00445BFF"/>
    <w:rsid w:val="004568BC"/>
    <w:rsid w:val="004571D5"/>
    <w:rsid w:val="00462F1B"/>
    <w:rsid w:val="0046356B"/>
    <w:rsid w:val="00477182"/>
    <w:rsid w:val="004779CB"/>
    <w:rsid w:val="00481118"/>
    <w:rsid w:val="00497EC2"/>
    <w:rsid w:val="004B2481"/>
    <w:rsid w:val="004B493A"/>
    <w:rsid w:val="004D1DEC"/>
    <w:rsid w:val="004D2A8C"/>
    <w:rsid w:val="004E1B0C"/>
    <w:rsid w:val="004E42D8"/>
    <w:rsid w:val="004E7BA2"/>
    <w:rsid w:val="004F2036"/>
    <w:rsid w:val="004F7EDF"/>
    <w:rsid w:val="005001AC"/>
    <w:rsid w:val="00517016"/>
    <w:rsid w:val="00527D71"/>
    <w:rsid w:val="00527D84"/>
    <w:rsid w:val="00530023"/>
    <w:rsid w:val="005314B5"/>
    <w:rsid w:val="0054432F"/>
    <w:rsid w:val="00552C23"/>
    <w:rsid w:val="005607DD"/>
    <w:rsid w:val="00572DFF"/>
    <w:rsid w:val="00594884"/>
    <w:rsid w:val="005A558C"/>
    <w:rsid w:val="005B186E"/>
    <w:rsid w:val="005C6651"/>
    <w:rsid w:val="005D6D71"/>
    <w:rsid w:val="005D6DD3"/>
    <w:rsid w:val="005E28F8"/>
    <w:rsid w:val="005E6513"/>
    <w:rsid w:val="00611F9E"/>
    <w:rsid w:val="006237D4"/>
    <w:rsid w:val="00651114"/>
    <w:rsid w:val="006622CF"/>
    <w:rsid w:val="00664A12"/>
    <w:rsid w:val="0066722B"/>
    <w:rsid w:val="00670299"/>
    <w:rsid w:val="0068469F"/>
    <w:rsid w:val="00691985"/>
    <w:rsid w:val="006962C1"/>
    <w:rsid w:val="006A1B64"/>
    <w:rsid w:val="006B03AD"/>
    <w:rsid w:val="006B40E7"/>
    <w:rsid w:val="006C3594"/>
    <w:rsid w:val="006F602A"/>
    <w:rsid w:val="0070152A"/>
    <w:rsid w:val="007108F5"/>
    <w:rsid w:val="00713AF2"/>
    <w:rsid w:val="00713E5B"/>
    <w:rsid w:val="007402FC"/>
    <w:rsid w:val="007411A1"/>
    <w:rsid w:val="00753F55"/>
    <w:rsid w:val="007563F2"/>
    <w:rsid w:val="00757B26"/>
    <w:rsid w:val="0076132D"/>
    <w:rsid w:val="00764008"/>
    <w:rsid w:val="00791915"/>
    <w:rsid w:val="00795D4D"/>
    <w:rsid w:val="007D0834"/>
    <w:rsid w:val="007D479E"/>
    <w:rsid w:val="00807D35"/>
    <w:rsid w:val="008115D9"/>
    <w:rsid w:val="0081567D"/>
    <w:rsid w:val="00825950"/>
    <w:rsid w:val="00827B81"/>
    <w:rsid w:val="00852C82"/>
    <w:rsid w:val="00861D25"/>
    <w:rsid w:val="00885C9B"/>
    <w:rsid w:val="008927D0"/>
    <w:rsid w:val="008D5D2A"/>
    <w:rsid w:val="008E2CF1"/>
    <w:rsid w:val="008F08DC"/>
    <w:rsid w:val="008F5A8A"/>
    <w:rsid w:val="009055D1"/>
    <w:rsid w:val="00914B63"/>
    <w:rsid w:val="00922705"/>
    <w:rsid w:val="00924546"/>
    <w:rsid w:val="00932FE5"/>
    <w:rsid w:val="009354F3"/>
    <w:rsid w:val="009447DC"/>
    <w:rsid w:val="00961BA5"/>
    <w:rsid w:val="009743A9"/>
    <w:rsid w:val="00975720"/>
    <w:rsid w:val="009859A7"/>
    <w:rsid w:val="009A5287"/>
    <w:rsid w:val="009B2AC5"/>
    <w:rsid w:val="009B7984"/>
    <w:rsid w:val="009F4BED"/>
    <w:rsid w:val="009F7D93"/>
    <w:rsid w:val="00A276DF"/>
    <w:rsid w:val="00A3084A"/>
    <w:rsid w:val="00A3403B"/>
    <w:rsid w:val="00A42A66"/>
    <w:rsid w:val="00A50033"/>
    <w:rsid w:val="00A51A12"/>
    <w:rsid w:val="00A627D4"/>
    <w:rsid w:val="00A74DA2"/>
    <w:rsid w:val="00A92733"/>
    <w:rsid w:val="00AA76F3"/>
    <w:rsid w:val="00AC7DA6"/>
    <w:rsid w:val="00AD499C"/>
    <w:rsid w:val="00B30334"/>
    <w:rsid w:val="00B3147F"/>
    <w:rsid w:val="00B36869"/>
    <w:rsid w:val="00B43B31"/>
    <w:rsid w:val="00B47CFA"/>
    <w:rsid w:val="00B53426"/>
    <w:rsid w:val="00B57F00"/>
    <w:rsid w:val="00B626CB"/>
    <w:rsid w:val="00B7560C"/>
    <w:rsid w:val="00B77E40"/>
    <w:rsid w:val="00B82C22"/>
    <w:rsid w:val="00B93DBA"/>
    <w:rsid w:val="00B9440A"/>
    <w:rsid w:val="00B952C1"/>
    <w:rsid w:val="00B968D7"/>
    <w:rsid w:val="00BA3953"/>
    <w:rsid w:val="00BB2D2A"/>
    <w:rsid w:val="00BD58CF"/>
    <w:rsid w:val="00BF1BEB"/>
    <w:rsid w:val="00BF1BF9"/>
    <w:rsid w:val="00C04CC1"/>
    <w:rsid w:val="00C071FC"/>
    <w:rsid w:val="00C22C02"/>
    <w:rsid w:val="00C26309"/>
    <w:rsid w:val="00C27F6F"/>
    <w:rsid w:val="00C30E83"/>
    <w:rsid w:val="00C50C6D"/>
    <w:rsid w:val="00C600D9"/>
    <w:rsid w:val="00C634D7"/>
    <w:rsid w:val="00C73E09"/>
    <w:rsid w:val="00C86C1A"/>
    <w:rsid w:val="00CC1384"/>
    <w:rsid w:val="00CD3720"/>
    <w:rsid w:val="00CE6EAA"/>
    <w:rsid w:val="00CF1848"/>
    <w:rsid w:val="00CF402E"/>
    <w:rsid w:val="00CF5C2F"/>
    <w:rsid w:val="00CF6DF7"/>
    <w:rsid w:val="00D04BCF"/>
    <w:rsid w:val="00D10134"/>
    <w:rsid w:val="00D143D9"/>
    <w:rsid w:val="00D37B0B"/>
    <w:rsid w:val="00D4372A"/>
    <w:rsid w:val="00D43D67"/>
    <w:rsid w:val="00D60BB0"/>
    <w:rsid w:val="00D65708"/>
    <w:rsid w:val="00D8159F"/>
    <w:rsid w:val="00DD1D04"/>
    <w:rsid w:val="00DD79D7"/>
    <w:rsid w:val="00DD7BBE"/>
    <w:rsid w:val="00DE2C74"/>
    <w:rsid w:val="00E20431"/>
    <w:rsid w:val="00E257C8"/>
    <w:rsid w:val="00E40896"/>
    <w:rsid w:val="00E43D2D"/>
    <w:rsid w:val="00E449CB"/>
    <w:rsid w:val="00E62E7E"/>
    <w:rsid w:val="00E63760"/>
    <w:rsid w:val="00E64049"/>
    <w:rsid w:val="00E7307C"/>
    <w:rsid w:val="00E9773B"/>
    <w:rsid w:val="00EC13A3"/>
    <w:rsid w:val="00EC7C85"/>
    <w:rsid w:val="00ED69CA"/>
    <w:rsid w:val="00EE35AB"/>
    <w:rsid w:val="00EF1959"/>
    <w:rsid w:val="00EF25A3"/>
    <w:rsid w:val="00F125EE"/>
    <w:rsid w:val="00F12E98"/>
    <w:rsid w:val="00F22029"/>
    <w:rsid w:val="00F23E46"/>
    <w:rsid w:val="00F3515C"/>
    <w:rsid w:val="00F47BA3"/>
    <w:rsid w:val="00F5049F"/>
    <w:rsid w:val="00F56E67"/>
    <w:rsid w:val="00F630EA"/>
    <w:rsid w:val="00F6474F"/>
    <w:rsid w:val="00F7007E"/>
    <w:rsid w:val="00F73193"/>
    <w:rsid w:val="00F74F95"/>
    <w:rsid w:val="00F80705"/>
    <w:rsid w:val="00FA1481"/>
    <w:rsid w:val="00FB1C42"/>
    <w:rsid w:val="00FB32EC"/>
    <w:rsid w:val="00FF04E3"/>
    <w:rsid w:val="00FF35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01CD9FF7"/>
  <w15:chartTrackingRefBased/>
  <w15:docId w15:val="{70801E18-7CCF-4C88-A79C-4DFA6FFF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footnote reference" w:semiHidden="1"/>
    <w:lsdException w:name="annotation reference" w:semiHidden="1"/>
    <w:lsdException w:name="line number" w:semiHidden="1"/>
    <w:lsdException w:name="endnote reference" w:semiHidden="1"/>
    <w:lsdException w:name="Title"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semiHidden/>
    <w:rsid w:val="002800B6"/>
    <w:rPr>
      <w:sz w:val="16"/>
      <w:szCs w:val="16"/>
    </w:rPr>
  </w:style>
  <w:style w:type="paragraph" w:customStyle="1" w:styleId="Affiliation">
    <w:name w:val="Affiliation"/>
    <w:basedOn w:val="Normal"/>
    <w:qFormat/>
    <w:rsid w:val="00CF402E"/>
    <w:pPr>
      <w:spacing w:before="120"/>
    </w:pPr>
    <w:rPr>
      <w:szCs w:val="24"/>
    </w:rPr>
  </w:style>
  <w:style w:type="table" w:styleId="TableGrid">
    <w:name w:val="Table Grid"/>
    <w:basedOn w:val="TableNormal"/>
    <w:rsid w:val="004256B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4E1B0C"/>
    <w:rPr>
      <w:color w:val="808080"/>
    </w:rPr>
  </w:style>
  <w:style w:type="paragraph" w:styleId="Revision">
    <w:name w:val="Revision"/>
    <w:hidden/>
    <w:uiPriority w:val="99"/>
    <w:semiHidden/>
    <w:rsid w:val="0041757E"/>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546528266">
      <w:bodyDiv w:val="1"/>
      <w:marLeft w:val="0"/>
      <w:marRight w:val="0"/>
      <w:marTop w:val="0"/>
      <w:marBottom w:val="0"/>
      <w:divBdr>
        <w:top w:val="none" w:sz="0" w:space="0" w:color="auto"/>
        <w:left w:val="none" w:sz="0" w:space="0" w:color="auto"/>
        <w:bottom w:val="none" w:sz="0" w:space="0" w:color="auto"/>
        <w:right w:val="none" w:sz="0" w:space="0" w:color="auto"/>
      </w:divBdr>
    </w:div>
    <w:div w:id="556669860">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013923439">
      <w:bodyDiv w:val="1"/>
      <w:marLeft w:val="0"/>
      <w:marRight w:val="0"/>
      <w:marTop w:val="0"/>
      <w:marBottom w:val="0"/>
      <w:divBdr>
        <w:top w:val="none" w:sz="0" w:space="0" w:color="auto"/>
        <w:left w:val="none" w:sz="0" w:space="0" w:color="auto"/>
        <w:bottom w:val="none" w:sz="0" w:space="0" w:color="auto"/>
        <w:right w:val="none" w:sz="0" w:space="0" w:color="auto"/>
      </w:divBdr>
    </w:div>
    <w:div w:id="1113015899">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36816127">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378506021">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 w:id="1839466520">
      <w:bodyDiv w:val="1"/>
      <w:marLeft w:val="0"/>
      <w:marRight w:val="0"/>
      <w:marTop w:val="0"/>
      <w:marBottom w:val="0"/>
      <w:divBdr>
        <w:top w:val="none" w:sz="0" w:space="0" w:color="auto"/>
        <w:left w:val="none" w:sz="0" w:space="0" w:color="auto"/>
        <w:bottom w:val="none" w:sz="0" w:space="0" w:color="auto"/>
        <w:right w:val="none" w:sz="0" w:space="0" w:color="auto"/>
      </w:divBdr>
    </w:div>
    <w:div w:id="209702115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emf"/><Relationship Id="rId18" Type="http://schemas.openxmlformats.org/officeDocument/2006/relationships/image" Target="media/image11.emf"/><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emf"/><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emf"/><Relationship Id="rId20"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footer" Target="footer3.xml"/><Relationship Id="rId5" Type="http://schemas.openxmlformats.org/officeDocument/2006/relationships/webSettings" Target="webSettings.xml"/><Relationship Id="rId15" Type="http://schemas.openxmlformats.org/officeDocument/2006/relationships/image" Target="media/image8.emf"/><Relationship Id="rId23" Type="http://schemas.openxmlformats.org/officeDocument/2006/relationships/header" Target="header3.xml"/><Relationship Id="rId10" Type="http://schemas.openxmlformats.org/officeDocument/2006/relationships/image" Target="media/image3.emf"/><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emf"/><Relationship Id="rId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5BF127-50E1-D24D-ABCC-53DCAAEA6A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263</TotalTime>
  <Pages>11</Pages>
  <Words>958</Words>
  <Characters>5461</Characters>
  <Application>Microsoft Office Word</Application>
  <DocSecurity>0</DocSecurity>
  <Lines>45</Lines>
  <Paragraphs>12</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6407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Zhou, Zhengyang</cp:lastModifiedBy>
  <cp:revision>44</cp:revision>
  <cp:lastPrinted>2014-09-30T16:49:00Z</cp:lastPrinted>
  <dcterms:created xsi:type="dcterms:W3CDTF">2021-09-23T19:35:00Z</dcterms:created>
  <dcterms:modified xsi:type="dcterms:W3CDTF">2022-02-08T04:12:00Z</dcterms:modified>
</cp:coreProperties>
</file>